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88625" w14:textId="61BC4854" w:rsidR="00243947" w:rsidRPr="00E91648" w:rsidRDefault="007C6C01" w:rsidP="00E91648">
      <w:pPr>
        <w:spacing w:line="0" w:lineRule="atLeast"/>
        <w:jc w:val="center"/>
        <w:rPr>
          <w:b/>
          <w:bCs/>
          <w:sz w:val="32"/>
          <w:szCs w:val="36"/>
        </w:rPr>
      </w:pPr>
      <w:r w:rsidRPr="00E91648">
        <w:rPr>
          <w:rFonts w:hint="eastAsia"/>
          <w:b/>
          <w:bCs/>
          <w:sz w:val="32"/>
          <w:szCs w:val="36"/>
        </w:rPr>
        <w:t>勞動部職業</w:t>
      </w:r>
      <w:proofErr w:type="gramStart"/>
      <w:r w:rsidRPr="00E91648">
        <w:rPr>
          <w:rFonts w:hint="eastAsia"/>
          <w:b/>
          <w:bCs/>
          <w:sz w:val="32"/>
          <w:szCs w:val="36"/>
        </w:rPr>
        <w:t>安全衛生署</w:t>
      </w:r>
      <w:proofErr w:type="gramEnd"/>
      <w:r w:rsidR="00E91648">
        <w:rPr>
          <w:rFonts w:ascii="標楷體" w:hAnsi="標楷體" w:hint="eastAsia"/>
          <w:b/>
          <w:bCs/>
          <w:sz w:val="32"/>
          <w:szCs w:val="36"/>
        </w:rPr>
        <w:t>【</w:t>
      </w:r>
      <w:r w:rsidR="00565B59">
        <w:rPr>
          <w:rFonts w:hint="eastAsia"/>
          <w:b/>
          <w:bCs/>
          <w:sz w:val="32"/>
          <w:szCs w:val="36"/>
        </w:rPr>
        <w:t>113</w:t>
      </w:r>
      <w:r w:rsidR="00A32371" w:rsidRPr="00E91648">
        <w:rPr>
          <w:rFonts w:hint="eastAsia"/>
          <w:b/>
          <w:bCs/>
          <w:sz w:val="32"/>
          <w:szCs w:val="36"/>
        </w:rPr>
        <w:t>年度</w:t>
      </w:r>
      <w:r w:rsidR="00243947" w:rsidRPr="00E91648">
        <w:rPr>
          <w:rFonts w:cs="Times New Roman"/>
          <w:b/>
          <w:sz w:val="32"/>
          <w:szCs w:val="36"/>
        </w:rPr>
        <w:t>產業</w:t>
      </w:r>
      <w:r w:rsidR="00243947" w:rsidRPr="00E91648">
        <w:rPr>
          <w:rFonts w:cs="Times New Roman" w:hint="eastAsia"/>
          <w:b/>
          <w:sz w:val="32"/>
          <w:szCs w:val="36"/>
        </w:rPr>
        <w:t>智慧化</w:t>
      </w:r>
      <w:r w:rsidR="00243947" w:rsidRPr="00E91648">
        <w:rPr>
          <w:rFonts w:cs="Times New Roman"/>
          <w:b/>
          <w:sz w:val="32"/>
          <w:szCs w:val="36"/>
        </w:rPr>
        <w:t>本質安全提升計畫</w:t>
      </w:r>
      <w:r w:rsidR="00E91648">
        <w:rPr>
          <w:rFonts w:ascii="標楷體" w:hAnsi="標楷體" w:cs="Times New Roman" w:hint="eastAsia"/>
          <w:b/>
          <w:sz w:val="32"/>
          <w:szCs w:val="36"/>
        </w:rPr>
        <w:t>】</w:t>
      </w:r>
    </w:p>
    <w:p w14:paraId="1C2122EC" w14:textId="2CD873FF" w:rsidR="00A32371" w:rsidRPr="00E91648" w:rsidRDefault="007C73CD" w:rsidP="00950C9B">
      <w:pPr>
        <w:spacing w:line="0" w:lineRule="atLeast"/>
        <w:jc w:val="center"/>
        <w:rPr>
          <w:b/>
          <w:bCs/>
          <w:sz w:val="32"/>
          <w:szCs w:val="36"/>
        </w:rPr>
      </w:pPr>
      <w:r w:rsidRPr="00E91648">
        <w:rPr>
          <w:rFonts w:hint="eastAsia"/>
          <w:b/>
          <w:bCs/>
          <w:sz w:val="32"/>
          <w:szCs w:val="36"/>
        </w:rPr>
        <w:t>產業自主管理促進教育訓練</w:t>
      </w:r>
      <w:r w:rsidR="00F70242" w:rsidRPr="00E91648">
        <w:rPr>
          <w:rFonts w:hint="eastAsia"/>
          <w:b/>
          <w:bCs/>
          <w:sz w:val="32"/>
          <w:szCs w:val="36"/>
        </w:rPr>
        <w:t>課程</w:t>
      </w:r>
      <w:r w:rsidR="00F70242" w:rsidRPr="00E91648">
        <w:rPr>
          <w:rFonts w:hint="eastAsia"/>
          <w:b/>
          <w:bCs/>
          <w:sz w:val="32"/>
          <w:szCs w:val="36"/>
        </w:rPr>
        <w:t>-</w:t>
      </w:r>
      <w:proofErr w:type="gramStart"/>
      <w:r w:rsidR="00010AAC" w:rsidRPr="00E91648">
        <w:rPr>
          <w:rFonts w:hint="eastAsia"/>
          <w:b/>
          <w:bCs/>
          <w:sz w:val="32"/>
          <w:szCs w:val="36"/>
        </w:rPr>
        <w:t>課綱調查表</w:t>
      </w:r>
      <w:proofErr w:type="gramEnd"/>
    </w:p>
    <w:p w14:paraId="0B45F02A" w14:textId="76DF0E55" w:rsidR="005570A7" w:rsidRPr="00C22B54" w:rsidRDefault="00644889" w:rsidP="00950C9B">
      <w:pPr>
        <w:pStyle w:val="a5"/>
        <w:numPr>
          <w:ilvl w:val="0"/>
          <w:numId w:val="1"/>
        </w:numPr>
        <w:spacing w:before="240"/>
        <w:ind w:leftChars="0" w:left="567" w:hanging="567"/>
        <w:rPr>
          <w:b/>
          <w:bCs/>
        </w:rPr>
      </w:pPr>
      <w:r w:rsidRPr="00C22B54">
        <w:rPr>
          <w:rFonts w:hint="eastAsia"/>
          <w:b/>
          <w:bCs/>
        </w:rPr>
        <w:t>辦理目的</w:t>
      </w:r>
      <w:r w:rsidR="00425973">
        <w:rPr>
          <w:rFonts w:ascii="新細明體" w:eastAsia="新細明體" w:hAnsi="新細明體" w:hint="eastAsia"/>
          <w:b/>
          <w:bCs/>
        </w:rPr>
        <w:t>：</w:t>
      </w:r>
    </w:p>
    <w:p w14:paraId="4F8E0F49" w14:textId="1A25DB0E" w:rsidR="00A32371" w:rsidRPr="00950C9B" w:rsidRDefault="007C73CD" w:rsidP="00E91648">
      <w:pPr>
        <w:pStyle w:val="a5"/>
        <w:spacing w:line="320" w:lineRule="exact"/>
        <w:ind w:leftChars="0" w:left="567" w:firstLineChars="200" w:firstLine="480"/>
        <w:jc w:val="both"/>
        <w:rPr>
          <w:b/>
          <w:bCs/>
        </w:rPr>
      </w:pPr>
      <w:r w:rsidRPr="00C22B54">
        <w:rPr>
          <w:rFonts w:cs="Times New Roman"/>
        </w:rPr>
        <w:t>為促進產業自主安全衛生管理</w:t>
      </w:r>
      <w:r w:rsidR="004B71B5" w:rsidRPr="00C22B54">
        <w:rPr>
          <w:rFonts w:cs="Times New Roman" w:hint="eastAsia"/>
        </w:rPr>
        <w:t>，</w:t>
      </w:r>
      <w:r w:rsidRPr="00C22B54">
        <w:rPr>
          <w:rFonts w:cs="Times New Roman"/>
        </w:rPr>
        <w:t>改善產業安全衛生體質</w:t>
      </w:r>
      <w:r w:rsidR="004B71B5" w:rsidRPr="00C22B54">
        <w:rPr>
          <w:rFonts w:hint="eastAsia"/>
        </w:rPr>
        <w:t>，</w:t>
      </w:r>
      <w:r w:rsidR="00425973">
        <w:t>電</w:t>
      </w:r>
      <w:proofErr w:type="gramStart"/>
      <w:r w:rsidR="00425973">
        <w:t>電</w:t>
      </w:r>
      <w:proofErr w:type="gramEnd"/>
      <w:r w:rsidR="00425973">
        <w:t>公會、工業總會及工安協會</w:t>
      </w:r>
      <w:r w:rsidR="00425973">
        <w:rPr>
          <w:rFonts w:hint="eastAsia"/>
        </w:rPr>
        <w:t>於本年度</w:t>
      </w:r>
      <w:r w:rsidR="00425973">
        <w:t>協助勞動部職業</w:t>
      </w:r>
      <w:proofErr w:type="gramStart"/>
      <w:r w:rsidR="00425973">
        <w:t>安全衛生署</w:t>
      </w:r>
      <w:proofErr w:type="gramEnd"/>
      <w:r w:rsidR="004B71B5" w:rsidRPr="00C22B54">
        <w:rPr>
          <w:rFonts w:cs="Times New Roman" w:hint="eastAsia"/>
        </w:rPr>
        <w:t>規劃</w:t>
      </w:r>
      <w:r w:rsidR="004B71B5" w:rsidRPr="00C22B54">
        <w:rPr>
          <w:rFonts w:cs="Times New Roman"/>
        </w:rPr>
        <w:t>辦理安全衛生技術或法規之</w:t>
      </w:r>
      <w:r w:rsidR="00425973" w:rsidRPr="00861F6C">
        <w:rPr>
          <w:rFonts w:cs="Times New Roman" w:hint="eastAsia"/>
        </w:rPr>
        <w:t>「</w:t>
      </w:r>
      <w:r w:rsidR="004B71B5" w:rsidRPr="00C22B54">
        <w:rPr>
          <w:rFonts w:cs="Times New Roman"/>
        </w:rPr>
        <w:t>訓練課程</w:t>
      </w:r>
      <w:r w:rsidR="00425973" w:rsidRPr="00861F6C">
        <w:rPr>
          <w:rFonts w:cs="Times New Roman" w:hint="eastAsia"/>
        </w:rPr>
        <w:t>」</w:t>
      </w:r>
      <w:r w:rsidR="004A65C3" w:rsidRPr="00861F6C">
        <w:rPr>
          <w:rFonts w:cs="Times New Roman" w:hint="eastAsia"/>
        </w:rPr>
        <w:t>，包含：通用職業安全衛生知識課程</w:t>
      </w:r>
      <w:r w:rsidR="00861F6C">
        <w:rPr>
          <w:rFonts w:cs="Times New Roman" w:hint="eastAsia"/>
        </w:rPr>
        <w:t>(</w:t>
      </w:r>
      <w:r w:rsidR="004A3741">
        <w:rPr>
          <w:rFonts w:cs="Times New Roman"/>
        </w:rPr>
        <w:t>1~</w:t>
      </w:r>
      <w:r w:rsidR="00861F6C">
        <w:rPr>
          <w:rFonts w:cs="Times New Roman" w:hint="eastAsia"/>
        </w:rPr>
        <w:t>26</w:t>
      </w:r>
      <w:r w:rsidR="00861F6C">
        <w:rPr>
          <w:rFonts w:cs="Times New Roman" w:hint="eastAsia"/>
        </w:rPr>
        <w:t>項</w:t>
      </w:r>
      <w:r w:rsidR="00861F6C">
        <w:rPr>
          <w:rFonts w:cs="Times New Roman" w:hint="eastAsia"/>
        </w:rPr>
        <w:t>)</w:t>
      </w:r>
      <w:r w:rsidR="00425973" w:rsidRPr="00861F6C">
        <w:rPr>
          <w:rFonts w:cs="Times New Roman" w:hint="eastAsia"/>
        </w:rPr>
        <w:t>、產業智慧化促進課程</w:t>
      </w:r>
      <w:r w:rsidR="00861F6C">
        <w:rPr>
          <w:rFonts w:cs="Times New Roman" w:hint="eastAsia"/>
        </w:rPr>
        <w:t>(2</w:t>
      </w:r>
      <w:r w:rsidR="004A3741">
        <w:rPr>
          <w:rFonts w:cs="Times New Roman"/>
        </w:rPr>
        <w:t>7~</w:t>
      </w:r>
      <w:r w:rsidR="004A3741">
        <w:rPr>
          <w:rFonts w:cs="Times New Roman" w:hint="eastAsia"/>
        </w:rPr>
        <w:t>48</w:t>
      </w:r>
      <w:r w:rsidR="00861F6C">
        <w:rPr>
          <w:rFonts w:cs="Times New Roman" w:hint="eastAsia"/>
        </w:rPr>
        <w:t>項</w:t>
      </w:r>
      <w:r w:rsidR="00861F6C">
        <w:rPr>
          <w:rFonts w:cs="Times New Roman" w:hint="eastAsia"/>
        </w:rPr>
        <w:t>)</w:t>
      </w:r>
      <w:r w:rsidR="00861F6C" w:rsidRPr="00861F6C">
        <w:rPr>
          <w:rFonts w:cs="Times New Roman" w:hint="eastAsia"/>
        </w:rPr>
        <w:t>、</w:t>
      </w:r>
      <w:r w:rsidR="00861F6C">
        <w:rPr>
          <w:rFonts w:cs="Times New Roman" w:hint="eastAsia"/>
        </w:rPr>
        <w:t>熱門議題相關課程</w:t>
      </w:r>
      <w:r w:rsidR="004A65C3" w:rsidRPr="00861F6C">
        <w:rPr>
          <w:rFonts w:cs="Times New Roman" w:hint="eastAsia"/>
        </w:rPr>
        <w:t>及</w:t>
      </w:r>
      <w:r w:rsidR="00425973" w:rsidRPr="00861F6C">
        <w:rPr>
          <w:rFonts w:cs="Times New Roman" w:hint="eastAsia"/>
        </w:rPr>
        <w:t>產業客製</w:t>
      </w:r>
      <w:r w:rsidR="00425973" w:rsidRPr="00425973">
        <w:rPr>
          <w:rFonts w:hint="eastAsia"/>
          <w:kern w:val="0"/>
        </w:rPr>
        <w:t>化安全衛生宣導課程</w:t>
      </w:r>
      <w:r w:rsidR="00861F6C">
        <w:rPr>
          <w:rFonts w:hint="eastAsia"/>
          <w:kern w:val="0"/>
        </w:rPr>
        <w:t>(4</w:t>
      </w:r>
      <w:r w:rsidR="004A3741">
        <w:rPr>
          <w:rFonts w:hint="eastAsia"/>
          <w:kern w:val="0"/>
        </w:rPr>
        <w:t>9~52</w:t>
      </w:r>
      <w:r w:rsidR="00861F6C">
        <w:rPr>
          <w:rFonts w:hint="eastAsia"/>
          <w:kern w:val="0"/>
        </w:rPr>
        <w:t>項</w:t>
      </w:r>
      <w:r w:rsidR="00861F6C">
        <w:rPr>
          <w:rFonts w:hint="eastAsia"/>
          <w:kern w:val="0"/>
        </w:rPr>
        <w:t>)</w:t>
      </w:r>
      <w:r w:rsidR="004B71B5" w:rsidRPr="00C22B54">
        <w:rPr>
          <w:rFonts w:cs="Times New Roman" w:hint="eastAsia"/>
        </w:rPr>
        <w:t>，</w:t>
      </w:r>
      <w:r w:rsidR="00E91648">
        <w:t>協助電機電子產業提升本質安全體質</w:t>
      </w:r>
      <w:r w:rsidR="00E91648">
        <w:rPr>
          <w:rFonts w:ascii="標楷體" w:hAnsi="標楷體" w:hint="eastAsia"/>
        </w:rPr>
        <w:t>，</w:t>
      </w:r>
      <w:r w:rsidR="004A65C3">
        <w:rPr>
          <w:rFonts w:cs="Times New Roman" w:hint="eastAsia"/>
        </w:rPr>
        <w:t>藉</w:t>
      </w:r>
      <w:r w:rsidR="004B71B5" w:rsidRPr="00C22B54">
        <w:rPr>
          <w:rFonts w:cs="Times New Roman"/>
        </w:rPr>
        <w:t>以強化產業職業安全衛生自主管理知識</w:t>
      </w:r>
      <w:r w:rsidR="00E91648">
        <w:rPr>
          <w:rFonts w:ascii="標楷體" w:hAnsi="標楷體" w:cs="Times New Roman" w:hint="eastAsia"/>
        </w:rPr>
        <w:t>及</w:t>
      </w:r>
      <w:r w:rsidR="00E91648">
        <w:t>降低</w:t>
      </w:r>
      <w:proofErr w:type="gramStart"/>
      <w:r w:rsidR="00E91648">
        <w:t>職災並促進</w:t>
      </w:r>
      <w:proofErr w:type="gramEnd"/>
      <w:r w:rsidR="00E91648">
        <w:t>產業</w:t>
      </w:r>
      <w:r w:rsidR="00E91648">
        <w:rPr>
          <w:rFonts w:hint="eastAsia"/>
        </w:rPr>
        <w:t>永續</w:t>
      </w:r>
      <w:r w:rsidR="00E91648">
        <w:t>發展。</w:t>
      </w:r>
    </w:p>
    <w:p w14:paraId="3ED07809" w14:textId="43680663" w:rsidR="007C6C01" w:rsidRPr="009837BE" w:rsidRDefault="002F5854" w:rsidP="004A3741">
      <w:pPr>
        <w:pStyle w:val="a5"/>
        <w:numPr>
          <w:ilvl w:val="0"/>
          <w:numId w:val="1"/>
        </w:numPr>
        <w:ind w:leftChars="0" w:left="567" w:hanging="567"/>
        <w:rPr>
          <w:b/>
          <w:bCs/>
          <w:color w:val="FF0000"/>
        </w:rPr>
      </w:pPr>
      <w:r w:rsidRPr="009837BE">
        <w:rPr>
          <w:rFonts w:hint="eastAsia"/>
          <w:b/>
          <w:bCs/>
          <w:color w:val="FF0000"/>
        </w:rPr>
        <w:t>敬請勾選有興趣之課程名稱</w:t>
      </w:r>
      <w:r w:rsidR="009837BE" w:rsidRPr="009837BE">
        <w:rPr>
          <w:rFonts w:hint="eastAsia"/>
          <w:b/>
          <w:bCs/>
          <w:color w:val="FF0000"/>
        </w:rPr>
        <w:t>及填寫貴公司預計報名上課人數</w:t>
      </w:r>
      <w:r w:rsidR="009837BE" w:rsidRPr="009837BE">
        <w:rPr>
          <w:rFonts w:ascii="標楷體" w:hAnsi="標楷體" w:hint="eastAsia"/>
          <w:b/>
          <w:bCs/>
          <w:color w:val="FF0000"/>
        </w:rPr>
        <w:t>，將以上課人數較多的課程優先開班，</w:t>
      </w:r>
      <w:r w:rsidR="009837BE" w:rsidRPr="009837BE">
        <w:rPr>
          <w:rFonts w:hint="eastAsia"/>
          <w:b/>
          <w:bCs/>
          <w:color w:val="FF0000"/>
        </w:rPr>
        <w:t>後續將再提供課程簡章</w:t>
      </w:r>
      <w:r w:rsidRPr="009837BE">
        <w:rPr>
          <w:rFonts w:ascii="標楷體" w:hAnsi="標楷體" w:hint="eastAsia"/>
          <w:b/>
          <w:bCs/>
          <w:color w:val="FF0000"/>
        </w:rPr>
        <w:t>，</w:t>
      </w:r>
      <w:r w:rsidRPr="009837BE">
        <w:rPr>
          <w:rFonts w:hint="eastAsia"/>
          <w:b/>
          <w:bCs/>
          <w:color w:val="FF0000"/>
        </w:rPr>
        <w:t>可複選</w:t>
      </w:r>
      <w:r w:rsidR="00F73583" w:rsidRPr="009837BE">
        <w:rPr>
          <w:rFonts w:ascii="新細明體" w:eastAsia="新細明體" w:hAnsi="新細明體" w:hint="eastAsia"/>
          <w:b/>
          <w:bCs/>
          <w:color w:val="FF0000"/>
        </w:rPr>
        <w:t>：</w:t>
      </w:r>
      <w:r w:rsidR="00F73583" w:rsidRPr="009837BE">
        <w:rPr>
          <w:rFonts w:hint="eastAsia"/>
          <w:color w:val="FF0000"/>
        </w:rPr>
        <w:t>(</w:t>
      </w:r>
      <w:r w:rsidR="00F73583" w:rsidRPr="009837BE">
        <w:rPr>
          <w:rFonts w:hint="eastAsia"/>
          <w:color w:val="FF0000"/>
        </w:rPr>
        <w:t>課程大綱及講師簡介，請</w:t>
      </w:r>
      <w:proofErr w:type="gramStart"/>
      <w:r w:rsidR="00F73583" w:rsidRPr="009837BE">
        <w:rPr>
          <w:rFonts w:hint="eastAsia"/>
          <w:color w:val="FF0000"/>
        </w:rPr>
        <w:t>參閱隨文附件</w:t>
      </w:r>
      <w:proofErr w:type="gramEnd"/>
      <w:r w:rsidR="00F73583" w:rsidRPr="009837BE">
        <w:rPr>
          <w:rFonts w:hint="eastAsia"/>
          <w:color w:val="FF0000"/>
        </w:rPr>
        <w:t>)</w:t>
      </w:r>
    </w:p>
    <w:tbl>
      <w:tblPr>
        <w:tblStyle w:val="ae"/>
        <w:tblW w:w="5542" w:type="pct"/>
        <w:tblInd w:w="-597" w:type="dxa"/>
        <w:tblLook w:val="04A0" w:firstRow="1" w:lastRow="0" w:firstColumn="1" w:lastColumn="0" w:noHBand="0" w:noVBand="1"/>
      </w:tblPr>
      <w:tblGrid>
        <w:gridCol w:w="734"/>
        <w:gridCol w:w="2553"/>
        <w:gridCol w:w="1700"/>
        <w:gridCol w:w="989"/>
        <w:gridCol w:w="570"/>
        <w:gridCol w:w="568"/>
        <w:gridCol w:w="1559"/>
        <w:gridCol w:w="991"/>
        <w:gridCol w:w="1134"/>
      </w:tblGrid>
      <w:tr w:rsidR="00950C9B" w:rsidRPr="00C22B54" w14:paraId="0153D22D" w14:textId="2DEADAC1" w:rsidTr="00E91648">
        <w:trPr>
          <w:trHeight w:val="454"/>
        </w:trPr>
        <w:tc>
          <w:tcPr>
            <w:tcW w:w="340" w:type="pct"/>
            <w:shd w:val="clear" w:color="auto" w:fill="D0CECE" w:themeFill="background2" w:themeFillShade="E6"/>
            <w:vAlign w:val="center"/>
          </w:tcPr>
          <w:p w14:paraId="6798A3C7" w14:textId="6B2EB93F" w:rsidR="00950C9B" w:rsidRPr="00C22B54" w:rsidRDefault="00950C9B" w:rsidP="00425973">
            <w:pPr>
              <w:pStyle w:val="a5"/>
              <w:spacing w:line="240" w:lineRule="exact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項次</w:t>
            </w:r>
          </w:p>
        </w:tc>
        <w:tc>
          <w:tcPr>
            <w:tcW w:w="2427" w:type="pct"/>
            <w:gridSpan w:val="3"/>
            <w:shd w:val="clear" w:color="auto" w:fill="D0CECE" w:themeFill="background2" w:themeFillShade="E6"/>
            <w:vAlign w:val="center"/>
          </w:tcPr>
          <w:p w14:paraId="65CFF184" w14:textId="213FE9A6" w:rsidR="00950C9B" w:rsidRPr="00C22B54" w:rsidRDefault="00950C9B" w:rsidP="00425973">
            <w:pPr>
              <w:pStyle w:val="a5"/>
              <w:spacing w:line="240" w:lineRule="exact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課程名稱</w:t>
            </w:r>
          </w:p>
        </w:tc>
        <w:tc>
          <w:tcPr>
            <w:tcW w:w="527" w:type="pct"/>
            <w:gridSpan w:val="2"/>
            <w:shd w:val="clear" w:color="auto" w:fill="D0CECE" w:themeFill="background2" w:themeFillShade="E6"/>
            <w:vAlign w:val="center"/>
          </w:tcPr>
          <w:p w14:paraId="01C82960" w14:textId="3CC81CC4" w:rsidR="00950C9B" w:rsidRPr="00C22B54" w:rsidRDefault="00950C9B" w:rsidP="00425973">
            <w:pPr>
              <w:pStyle w:val="a5"/>
              <w:spacing w:line="240" w:lineRule="exact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</w:t>
            </w:r>
            <w:r w:rsidR="00425973">
              <w:rPr>
                <w:rFonts w:hint="eastAsia"/>
                <w:b/>
                <w:bCs/>
              </w:rPr>
              <w:t xml:space="preserve">  </w:t>
            </w:r>
            <w:r w:rsidRPr="00C22B54">
              <w:rPr>
                <w:rFonts w:hint="eastAsia"/>
                <w:b/>
                <w:bCs/>
              </w:rPr>
              <w:t>時數</w:t>
            </w:r>
          </w:p>
        </w:tc>
        <w:tc>
          <w:tcPr>
            <w:tcW w:w="722" w:type="pct"/>
            <w:shd w:val="clear" w:color="auto" w:fill="D0CECE" w:themeFill="background2" w:themeFillShade="E6"/>
            <w:vAlign w:val="center"/>
          </w:tcPr>
          <w:p w14:paraId="75714831" w14:textId="68E05921" w:rsidR="00950C9B" w:rsidRPr="00C22B54" w:rsidRDefault="00950C9B" w:rsidP="00425973">
            <w:pPr>
              <w:pStyle w:val="a5"/>
              <w:spacing w:line="240" w:lineRule="exact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課程講師</w:t>
            </w:r>
          </w:p>
        </w:tc>
        <w:tc>
          <w:tcPr>
            <w:tcW w:w="459" w:type="pct"/>
            <w:shd w:val="clear" w:color="auto" w:fill="D0CECE" w:themeFill="background2" w:themeFillShade="E6"/>
            <w:vAlign w:val="center"/>
          </w:tcPr>
          <w:p w14:paraId="15EB6794" w14:textId="580E3B94" w:rsidR="00950C9B" w:rsidRPr="00C22B54" w:rsidRDefault="00950C9B" w:rsidP="00425973">
            <w:pPr>
              <w:pStyle w:val="a5"/>
              <w:spacing w:line="240" w:lineRule="exact"/>
              <w:ind w:leftChars="0"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請勾選</w:t>
            </w:r>
          </w:p>
        </w:tc>
        <w:tc>
          <w:tcPr>
            <w:tcW w:w="525" w:type="pct"/>
            <w:shd w:val="clear" w:color="auto" w:fill="D0CECE" w:themeFill="background2" w:themeFillShade="E6"/>
            <w:vAlign w:val="center"/>
          </w:tcPr>
          <w:p w14:paraId="25D6F149" w14:textId="319D630F" w:rsidR="00950C9B" w:rsidRDefault="00950C9B" w:rsidP="00425973">
            <w:pPr>
              <w:pStyle w:val="a5"/>
              <w:spacing w:line="240" w:lineRule="exact"/>
              <w:ind w:leftChars="0"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預計</w:t>
            </w:r>
            <w:r w:rsidR="00B704EE">
              <w:rPr>
                <w:rFonts w:hint="eastAsia"/>
                <w:b/>
                <w:bCs/>
                <w:lang w:eastAsia="zh-HK"/>
              </w:rPr>
              <w:t>報名</w:t>
            </w:r>
            <w:r>
              <w:rPr>
                <w:rFonts w:hint="eastAsia"/>
                <w:b/>
                <w:bCs/>
              </w:rPr>
              <w:t>人數</w:t>
            </w:r>
          </w:p>
        </w:tc>
      </w:tr>
      <w:tr w:rsidR="00E91648" w:rsidRPr="00C22B54" w14:paraId="576F66E7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FCC6166" w14:textId="1CE5CF9F" w:rsidR="00E91648" w:rsidRPr="00C22B54" w:rsidRDefault="00E91648" w:rsidP="0042597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27" w:type="pct"/>
            <w:gridSpan w:val="3"/>
            <w:vAlign w:val="center"/>
          </w:tcPr>
          <w:p w14:paraId="5EC181E9" w14:textId="104E8812" w:rsidR="00E91648" w:rsidRPr="001A0233" w:rsidRDefault="001A0233" w:rsidP="0042597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  <w:spacing w:val="3"/>
                <w:shd w:val="clear" w:color="auto" w:fill="FFFFFF"/>
              </w:rPr>
            </w:pPr>
            <w:r w:rsidRPr="001A0233">
              <w:rPr>
                <w:rFonts w:cs="Times New Roman"/>
                <w:spacing w:val="3"/>
                <w:shd w:val="clear" w:color="auto" w:fill="FFFFFF"/>
              </w:rPr>
              <w:t>ISO 45001/CNS 45001</w:t>
            </w:r>
            <w:r w:rsidRPr="001A0233">
              <w:rPr>
                <w:rFonts w:cs="Times New Roman"/>
                <w:spacing w:val="3"/>
                <w:shd w:val="clear" w:color="auto" w:fill="FFFFFF"/>
              </w:rPr>
              <w:t>職安衛管理系統研習</w:t>
            </w:r>
            <w:r w:rsidR="005810FB">
              <w:rPr>
                <w:rFonts w:cs="Times New Roman" w:hint="eastAsia"/>
              </w:rPr>
              <w:t>(</w:t>
            </w:r>
            <w:proofErr w:type="gramStart"/>
            <w:r w:rsidR="005810FB">
              <w:rPr>
                <w:rFonts w:cs="Times New Roman" w:hint="eastAsia"/>
              </w:rPr>
              <w:t>一</w:t>
            </w:r>
            <w:proofErr w:type="gramEnd"/>
            <w:r w:rsidR="00CD3DD3"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40A1AB39" w14:textId="09918C54" w:rsidR="00E91648" w:rsidRPr="00C22B54" w:rsidRDefault="00E91648" w:rsidP="0042597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50E1E670" w14:textId="357C9D40" w:rsidR="008B38ED" w:rsidRDefault="001A0233" w:rsidP="008B38ED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王騰輝</w:t>
            </w:r>
          </w:p>
          <w:p w14:paraId="153292E9" w14:textId="11422B1D" w:rsidR="00E91648" w:rsidRPr="008B38ED" w:rsidRDefault="001A0233" w:rsidP="008B38ED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工安技師</w:t>
            </w:r>
          </w:p>
        </w:tc>
        <w:tc>
          <w:tcPr>
            <w:tcW w:w="459" w:type="pct"/>
            <w:vAlign w:val="center"/>
          </w:tcPr>
          <w:p w14:paraId="503AA905" w14:textId="77777777" w:rsidR="00E91648" w:rsidRPr="00C22B54" w:rsidRDefault="00E91648" w:rsidP="0042597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7572FD61" w14:textId="1F627C70" w:rsidR="00E91648" w:rsidRPr="00C22B54" w:rsidRDefault="00E91648" w:rsidP="0042597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CD3DD3" w:rsidRPr="00C22B54" w14:paraId="0131A528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284B29B0" w14:textId="142005A4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27" w:type="pct"/>
            <w:gridSpan w:val="3"/>
            <w:vAlign w:val="center"/>
          </w:tcPr>
          <w:p w14:paraId="668B16FB" w14:textId="0BB0AA35" w:rsidR="00CD3DD3" w:rsidRPr="001A0233" w:rsidRDefault="00CD3DD3" w:rsidP="00CD3DD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  <w:spacing w:val="3"/>
                <w:shd w:val="clear" w:color="auto" w:fill="FFFFFF"/>
              </w:rPr>
            </w:pPr>
            <w:r w:rsidRPr="001A0233">
              <w:rPr>
                <w:rFonts w:cs="Times New Roman"/>
                <w:spacing w:val="3"/>
                <w:shd w:val="clear" w:color="auto" w:fill="FFFFFF"/>
              </w:rPr>
              <w:t>ISO 45001/CNS 45001</w:t>
            </w:r>
            <w:r w:rsidRPr="001A0233">
              <w:rPr>
                <w:rFonts w:cs="Times New Roman"/>
                <w:spacing w:val="3"/>
                <w:shd w:val="clear" w:color="auto" w:fill="FFFFFF"/>
              </w:rPr>
              <w:t>職安衛管理系統研習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00FD976B" w14:textId="766DC219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6BBC2C8B" w14:textId="77777777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王騰輝</w:t>
            </w:r>
          </w:p>
          <w:p w14:paraId="1BA69D7E" w14:textId="2D05CD41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工安技師</w:t>
            </w:r>
          </w:p>
        </w:tc>
        <w:tc>
          <w:tcPr>
            <w:tcW w:w="459" w:type="pct"/>
            <w:vAlign w:val="center"/>
          </w:tcPr>
          <w:p w14:paraId="61F4B866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04530D4B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1A0233" w:rsidRPr="00C22B54" w14:paraId="0EC88E4D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57AE41AA" w14:textId="233A10D2" w:rsidR="001A0233" w:rsidRDefault="00CD3DD3" w:rsidP="001A023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27" w:type="pct"/>
            <w:gridSpan w:val="3"/>
            <w:vAlign w:val="center"/>
          </w:tcPr>
          <w:p w14:paraId="5319FA7D" w14:textId="27DAC243" w:rsidR="001A0233" w:rsidRPr="001A0233" w:rsidRDefault="001A0233" w:rsidP="001A023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  <w:spacing w:val="3"/>
                <w:shd w:val="clear" w:color="auto" w:fill="FFFFFF"/>
              </w:rPr>
            </w:pPr>
            <w:r w:rsidRPr="00832B71">
              <w:rPr>
                <w:rFonts w:cs="Times New Roman"/>
                <w:spacing w:val="3"/>
                <w:shd w:val="clear" w:color="auto" w:fill="FFFFFF"/>
              </w:rPr>
              <w:t>電氣安全與熱影像檢測診斷</w:t>
            </w:r>
          </w:p>
        </w:tc>
        <w:tc>
          <w:tcPr>
            <w:tcW w:w="527" w:type="pct"/>
            <w:gridSpan w:val="2"/>
            <w:vAlign w:val="center"/>
          </w:tcPr>
          <w:p w14:paraId="26AB5E2F" w14:textId="0E5B3A5E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5CDADA33" w14:textId="77777777" w:rsidR="001A0233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 w:rsidRPr="003A0B99">
              <w:rPr>
                <w:rFonts w:cs="Times New Roman" w:hint="eastAsia"/>
                <w:lang w:val="en-GB"/>
              </w:rPr>
              <w:t>邱傳溢</w:t>
            </w:r>
            <w:r w:rsidRPr="003A0B99">
              <w:rPr>
                <w:rFonts w:cs="Times New Roman" w:hint="eastAsia"/>
                <w:lang w:val="en-GB"/>
              </w:rPr>
              <w:t xml:space="preserve"> </w:t>
            </w:r>
          </w:p>
          <w:p w14:paraId="17490393" w14:textId="52F1BD41" w:rsidR="001A0233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 w:rsidRPr="003A0B99">
              <w:rPr>
                <w:rFonts w:cs="Times New Roman" w:hint="eastAsia"/>
                <w:lang w:val="en-GB"/>
              </w:rPr>
              <w:t>檢測技師</w:t>
            </w:r>
          </w:p>
        </w:tc>
        <w:tc>
          <w:tcPr>
            <w:tcW w:w="459" w:type="pct"/>
            <w:vAlign w:val="center"/>
          </w:tcPr>
          <w:p w14:paraId="671AD15A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0ADE5752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CD3DD3" w:rsidRPr="00C22B54" w14:paraId="53DA0EE4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46C2C674" w14:textId="4443CA26" w:rsidR="00CD3DD3" w:rsidRDefault="00CD3DD3" w:rsidP="001A023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27" w:type="pct"/>
            <w:gridSpan w:val="3"/>
            <w:vAlign w:val="center"/>
          </w:tcPr>
          <w:p w14:paraId="39442FFA" w14:textId="0914EDD7" w:rsidR="00CD3DD3" w:rsidRPr="00832B71" w:rsidRDefault="00CD3DD3" w:rsidP="001A023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  <w:spacing w:val="3"/>
                <w:shd w:val="clear" w:color="auto" w:fill="FFFFFF"/>
              </w:rPr>
            </w:pPr>
            <w:r w:rsidRPr="00CD3DD3">
              <w:rPr>
                <w:rFonts w:cs="Times New Roman" w:hint="eastAsia"/>
                <w:spacing w:val="3"/>
                <w:shd w:val="clear" w:color="auto" w:fill="FFFFFF"/>
              </w:rPr>
              <w:t>電氣安全與熱影像檢測診斷</w:t>
            </w:r>
          </w:p>
        </w:tc>
        <w:tc>
          <w:tcPr>
            <w:tcW w:w="527" w:type="pct"/>
            <w:gridSpan w:val="2"/>
            <w:vAlign w:val="center"/>
          </w:tcPr>
          <w:p w14:paraId="07F14983" w14:textId="73771D4C" w:rsidR="00CD3DD3" w:rsidRPr="00C22B54" w:rsidRDefault="00CD3DD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1E5237AF" w14:textId="77777777" w:rsidR="00CD3DD3" w:rsidRDefault="00CD3DD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 w:rsidRPr="00CD3DD3">
              <w:rPr>
                <w:rFonts w:cs="Times New Roman" w:hint="eastAsia"/>
                <w:lang w:val="en-GB"/>
              </w:rPr>
              <w:t>楊憲仁</w:t>
            </w:r>
          </w:p>
          <w:p w14:paraId="4E9DE933" w14:textId="073C9DD3" w:rsidR="00CD3DD3" w:rsidRPr="003A0B99" w:rsidRDefault="00CD3DD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總工程師</w:t>
            </w:r>
          </w:p>
        </w:tc>
        <w:tc>
          <w:tcPr>
            <w:tcW w:w="459" w:type="pct"/>
            <w:vAlign w:val="center"/>
          </w:tcPr>
          <w:p w14:paraId="1B0835BA" w14:textId="77777777" w:rsidR="00CD3DD3" w:rsidRPr="00C22B54" w:rsidRDefault="00CD3DD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501DF23" w14:textId="77777777" w:rsidR="00CD3DD3" w:rsidRPr="00C22B54" w:rsidRDefault="00CD3DD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1A0233" w:rsidRPr="00C22B54" w14:paraId="48D82E2D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36A05DBD" w14:textId="62C97BF0" w:rsidR="001A0233" w:rsidRDefault="00CD3DD3" w:rsidP="001A023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27" w:type="pct"/>
            <w:gridSpan w:val="3"/>
            <w:vAlign w:val="center"/>
          </w:tcPr>
          <w:p w14:paraId="4138EC95" w14:textId="3CF1C8AA" w:rsidR="001A0233" w:rsidRPr="00E91648" w:rsidRDefault="001A0233" w:rsidP="001A023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製程排氣系統安全設計</w:t>
            </w:r>
          </w:p>
        </w:tc>
        <w:tc>
          <w:tcPr>
            <w:tcW w:w="527" w:type="pct"/>
            <w:gridSpan w:val="2"/>
            <w:vAlign w:val="center"/>
          </w:tcPr>
          <w:p w14:paraId="3FD8F090" w14:textId="22ABFD19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00919564" w14:textId="3B196BAB" w:rsidR="001A0233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 w:rsidRPr="00C22B54">
              <w:rPr>
                <w:rFonts w:cs="Times New Roman"/>
              </w:rPr>
              <w:t>黃建平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6C1CBEF8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5D71F4A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1A0233" w:rsidRPr="00C22B54" w14:paraId="008E465B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5A4368A1" w14:textId="29D7EA98" w:rsidR="001A0233" w:rsidRDefault="00CD3DD3" w:rsidP="001A023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27" w:type="pct"/>
            <w:gridSpan w:val="3"/>
            <w:vAlign w:val="center"/>
          </w:tcPr>
          <w:p w14:paraId="6711CC11" w14:textId="5E4ABC0D" w:rsidR="001A0233" w:rsidRPr="00832B71" w:rsidRDefault="001A0233" w:rsidP="001A023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  <w:spacing w:val="3"/>
                <w:shd w:val="clear" w:color="auto" w:fill="FFFFFF"/>
              </w:rPr>
            </w:pPr>
            <w:r w:rsidRPr="00832B71">
              <w:rPr>
                <w:rFonts w:cs="Times New Roman"/>
              </w:rPr>
              <w:t>防爆電氣設備型式檢定制度及使用實務</w:t>
            </w:r>
          </w:p>
        </w:tc>
        <w:tc>
          <w:tcPr>
            <w:tcW w:w="527" w:type="pct"/>
            <w:gridSpan w:val="2"/>
            <w:vAlign w:val="center"/>
          </w:tcPr>
          <w:p w14:paraId="30CE9160" w14:textId="741D2B84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7FABEA9C" w14:textId="1E1B5D44" w:rsidR="001A0233" w:rsidRPr="003A0B99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 w:rsidRPr="00B44C74">
              <w:rPr>
                <w:rFonts w:cs="Times New Roman" w:hint="eastAsia"/>
                <w:kern w:val="0"/>
              </w:rPr>
              <w:t>楊哲彰</w:t>
            </w:r>
            <w:r w:rsidRPr="00B44C74">
              <w:rPr>
                <w:rFonts w:cs="Times New Roman" w:hint="eastAsia"/>
                <w:kern w:val="0"/>
              </w:rPr>
              <w:t xml:space="preserve"> </w:t>
            </w:r>
            <w:r w:rsidRPr="00B44C74">
              <w:rPr>
                <w:rFonts w:cs="Times New Roman" w:hint="eastAsia"/>
                <w:kern w:val="0"/>
              </w:rPr>
              <w:t>博士</w:t>
            </w:r>
          </w:p>
        </w:tc>
        <w:tc>
          <w:tcPr>
            <w:tcW w:w="459" w:type="pct"/>
            <w:vAlign w:val="center"/>
          </w:tcPr>
          <w:p w14:paraId="0154619B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1D311F66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1A0233" w:rsidRPr="00C22B54" w14:paraId="56C75C56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5C249E2A" w14:textId="695DF22D" w:rsidR="001A0233" w:rsidRDefault="00CD3DD3" w:rsidP="001A023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27" w:type="pct"/>
            <w:gridSpan w:val="3"/>
            <w:vAlign w:val="center"/>
          </w:tcPr>
          <w:p w14:paraId="03D49943" w14:textId="66CF0165" w:rsidR="001A0233" w:rsidRPr="00832B71" w:rsidRDefault="001A0233" w:rsidP="001A023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4116AF">
              <w:rPr>
                <w:rFonts w:cs="Times New Roman" w:hint="eastAsia"/>
              </w:rPr>
              <w:t>火災爆炸預防管理實務</w:t>
            </w:r>
            <w:r w:rsidR="00FD6AF2">
              <w:rPr>
                <w:rFonts w:cs="Times New Roman" w:hint="eastAsia"/>
              </w:rPr>
              <w:t>(</w:t>
            </w:r>
            <w:proofErr w:type="gramStart"/>
            <w:r w:rsidR="00FD6AF2">
              <w:rPr>
                <w:rFonts w:cs="Times New Roman" w:hint="eastAsia"/>
              </w:rPr>
              <w:t>一</w:t>
            </w:r>
            <w:proofErr w:type="gramEnd"/>
            <w:r w:rsidR="00CD3DD3"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0E085751" w14:textId="4CDD15E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710A65D6" w14:textId="589E0A38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/>
              </w:rPr>
              <w:t>許宏德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36F1B16A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712FEDEC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CD3DD3" w:rsidRPr="00C22B54" w14:paraId="64841BAF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0463C215" w14:textId="023C234A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27" w:type="pct"/>
            <w:gridSpan w:val="3"/>
            <w:vAlign w:val="center"/>
          </w:tcPr>
          <w:p w14:paraId="021946E5" w14:textId="4509DF70" w:rsidR="00CD3DD3" w:rsidRPr="004116AF" w:rsidRDefault="00CD3DD3" w:rsidP="00CD3DD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4116AF">
              <w:rPr>
                <w:rFonts w:cs="Times New Roman" w:hint="eastAsia"/>
              </w:rPr>
              <w:t>火災爆炸預防管理實務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1EC17990" w14:textId="296016B8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7F614FE5" w14:textId="66544CB6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/>
              </w:rPr>
              <w:t>許宏德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5342F914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4B5A5BE4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1A0233" w:rsidRPr="00C22B54" w14:paraId="04C9A332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1F3C344F" w14:textId="4F96FF19" w:rsidR="001A0233" w:rsidRDefault="00CD3DD3" w:rsidP="001A023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27" w:type="pct"/>
            <w:gridSpan w:val="3"/>
            <w:vAlign w:val="center"/>
          </w:tcPr>
          <w:p w14:paraId="63AF78F6" w14:textId="5DA38C8C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機電安全防護</w:t>
            </w:r>
            <w:r w:rsidR="00FD6AF2">
              <w:rPr>
                <w:rFonts w:cs="Times New Roman" w:hint="eastAsia"/>
              </w:rPr>
              <w:t>(</w:t>
            </w:r>
            <w:proofErr w:type="gramStart"/>
            <w:r w:rsidR="00FD6AF2">
              <w:rPr>
                <w:rFonts w:cs="Times New Roman" w:hint="eastAsia"/>
              </w:rPr>
              <w:t>一</w:t>
            </w:r>
            <w:proofErr w:type="gramEnd"/>
            <w:r w:rsidR="00CD3DD3"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5DC07365" w14:textId="0C73BB88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3B17D776" w14:textId="4EEE0ADA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/>
              </w:rPr>
              <w:t>林建良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1CB1A7AE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667A8192" w14:textId="77777777" w:rsidR="001A0233" w:rsidRPr="00C22B54" w:rsidRDefault="001A0233" w:rsidP="001A023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CD3DD3" w:rsidRPr="00C22B54" w14:paraId="695D187B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35640759" w14:textId="3A7CD0A6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27" w:type="pct"/>
            <w:gridSpan w:val="3"/>
            <w:vAlign w:val="center"/>
          </w:tcPr>
          <w:p w14:paraId="597AB82C" w14:textId="2DF2EB6D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機電安全防護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53F85DD4" w14:textId="31D42836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7A3472CA" w14:textId="33175D49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/>
              </w:rPr>
              <w:t>林建良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4924BB59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1342ADD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CD3DD3" w:rsidRPr="00C22B54" w14:paraId="3572B8E3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38B8ADE5" w14:textId="0AE82E4B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27" w:type="pct"/>
            <w:gridSpan w:val="3"/>
            <w:vAlign w:val="center"/>
          </w:tcPr>
          <w:p w14:paraId="1FF4078E" w14:textId="2D86AD30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CD3DD3">
              <w:rPr>
                <w:rFonts w:cs="Times New Roman" w:hint="eastAsia"/>
              </w:rPr>
              <w:t>機電安全防護</w:t>
            </w:r>
          </w:p>
        </w:tc>
        <w:tc>
          <w:tcPr>
            <w:tcW w:w="527" w:type="pct"/>
            <w:gridSpan w:val="2"/>
            <w:vAlign w:val="center"/>
          </w:tcPr>
          <w:p w14:paraId="6FD2927F" w14:textId="0267C94B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51895F26" w14:textId="77777777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D3DD3">
              <w:rPr>
                <w:rFonts w:cs="Times New Roman" w:hint="eastAsia"/>
              </w:rPr>
              <w:t>何文恕</w:t>
            </w:r>
          </w:p>
          <w:p w14:paraId="7C4B1003" w14:textId="5BF3A70E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資深技術員</w:t>
            </w:r>
          </w:p>
        </w:tc>
        <w:tc>
          <w:tcPr>
            <w:tcW w:w="459" w:type="pct"/>
            <w:vAlign w:val="center"/>
          </w:tcPr>
          <w:p w14:paraId="66B24949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60B25BA5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07F05C53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5E62B847" w14:textId="5730BA71" w:rsidR="00FD6AF2" w:rsidRDefault="00CD3DD3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27" w:type="pct"/>
            <w:gridSpan w:val="3"/>
            <w:vAlign w:val="center"/>
          </w:tcPr>
          <w:p w14:paraId="0C446093" w14:textId="35F9FEBF" w:rsidR="00FD6AF2" w:rsidRPr="00832B71" w:rsidRDefault="00FD6AF2" w:rsidP="00FD6AF2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4C2A0F">
              <w:rPr>
                <w:rFonts w:cs="Times New Roman" w:hint="eastAsia"/>
              </w:rPr>
              <w:t>危險性機械作業危害預防課程</w:t>
            </w:r>
          </w:p>
        </w:tc>
        <w:tc>
          <w:tcPr>
            <w:tcW w:w="527" w:type="pct"/>
            <w:gridSpan w:val="2"/>
            <w:vAlign w:val="center"/>
          </w:tcPr>
          <w:p w14:paraId="3639A6A5" w14:textId="52AEA4A0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10EE73A8" w14:textId="77777777" w:rsid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王騰輝</w:t>
            </w:r>
            <w:r>
              <w:rPr>
                <w:rFonts w:cs="Times New Roman" w:hint="eastAsia"/>
                <w:lang w:val="en-GB"/>
              </w:rPr>
              <w:t xml:space="preserve"> </w:t>
            </w:r>
          </w:p>
          <w:p w14:paraId="5CBAC71B" w14:textId="26D7AC3B" w:rsidR="00FD6AF2" w:rsidRPr="00B44C7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lang w:val="en-GB"/>
              </w:rPr>
              <w:t>工安技師</w:t>
            </w:r>
          </w:p>
        </w:tc>
        <w:tc>
          <w:tcPr>
            <w:tcW w:w="459" w:type="pct"/>
            <w:vAlign w:val="center"/>
          </w:tcPr>
          <w:p w14:paraId="0475355F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1F8D39D5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CD3DD3" w:rsidRPr="00C22B54" w14:paraId="45B33DFA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69A431EA" w14:textId="5B473A82" w:rsidR="00CD3DD3" w:rsidRDefault="00CD3DD3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27" w:type="pct"/>
            <w:gridSpan w:val="3"/>
            <w:vAlign w:val="center"/>
          </w:tcPr>
          <w:p w14:paraId="5B1BD704" w14:textId="0A5B3976" w:rsidR="00CD3DD3" w:rsidRPr="004C2A0F" w:rsidRDefault="00CD3DD3" w:rsidP="00FD6AF2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CD3DD3">
              <w:rPr>
                <w:rFonts w:cs="Times New Roman" w:hint="eastAsia"/>
              </w:rPr>
              <w:t>危險性機械</w:t>
            </w:r>
            <w:r w:rsidRPr="00CD3DD3">
              <w:rPr>
                <w:rFonts w:cs="Times New Roman" w:hint="eastAsia"/>
              </w:rPr>
              <w:t>(</w:t>
            </w:r>
            <w:r w:rsidRPr="00CD3DD3">
              <w:rPr>
                <w:rFonts w:cs="Times New Roman" w:hint="eastAsia"/>
              </w:rPr>
              <w:t>起重機具</w:t>
            </w:r>
            <w:r w:rsidRPr="00CD3DD3">
              <w:rPr>
                <w:rFonts w:cs="Times New Roman" w:hint="eastAsia"/>
              </w:rPr>
              <w:t>)</w:t>
            </w:r>
            <w:r w:rsidRPr="00CD3DD3">
              <w:rPr>
                <w:rFonts w:cs="Times New Roman" w:hint="eastAsia"/>
              </w:rPr>
              <w:t>作業危害預防暨相關安全管理介紹</w:t>
            </w:r>
          </w:p>
        </w:tc>
        <w:tc>
          <w:tcPr>
            <w:tcW w:w="527" w:type="pct"/>
            <w:gridSpan w:val="2"/>
            <w:vAlign w:val="center"/>
          </w:tcPr>
          <w:p w14:paraId="56149BB4" w14:textId="7B289880" w:rsidR="00CD3DD3" w:rsidRPr="00C22B54" w:rsidRDefault="00CD3DD3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37561707" w14:textId="77777777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 w:rsidRPr="00CD3DD3">
              <w:rPr>
                <w:rFonts w:cs="Times New Roman" w:hint="eastAsia"/>
                <w:lang w:val="en-GB"/>
              </w:rPr>
              <w:t>楊憲仁</w:t>
            </w:r>
          </w:p>
          <w:p w14:paraId="6FA62DC4" w14:textId="7CBE27D4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總工程師</w:t>
            </w:r>
          </w:p>
        </w:tc>
        <w:tc>
          <w:tcPr>
            <w:tcW w:w="459" w:type="pct"/>
            <w:vAlign w:val="center"/>
          </w:tcPr>
          <w:p w14:paraId="5536AF30" w14:textId="77777777" w:rsidR="00CD3DD3" w:rsidRPr="00C22B54" w:rsidRDefault="00CD3DD3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DEBAF5D" w14:textId="77777777" w:rsidR="00CD3DD3" w:rsidRPr="00C22B54" w:rsidRDefault="00CD3DD3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CD3DD3" w:rsidRPr="00C22B54" w14:paraId="024865D9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240CA77F" w14:textId="5F04A462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27" w:type="pct"/>
            <w:gridSpan w:val="3"/>
            <w:vAlign w:val="center"/>
          </w:tcPr>
          <w:p w14:paraId="14826FD5" w14:textId="16A9D629" w:rsidR="00CD3DD3" w:rsidRPr="00CD3DD3" w:rsidRDefault="00CD3DD3" w:rsidP="00CD3DD3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CD3DD3">
              <w:rPr>
                <w:rFonts w:cs="Times New Roman" w:hint="eastAsia"/>
              </w:rPr>
              <w:t>堆高機安全作業要領及危害預防</w:t>
            </w:r>
          </w:p>
        </w:tc>
        <w:tc>
          <w:tcPr>
            <w:tcW w:w="527" w:type="pct"/>
            <w:gridSpan w:val="2"/>
            <w:vAlign w:val="center"/>
          </w:tcPr>
          <w:p w14:paraId="6B08F6CC" w14:textId="7B46B7BF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63040190" w14:textId="77777777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王騰輝</w:t>
            </w:r>
            <w:r>
              <w:rPr>
                <w:rFonts w:cs="Times New Roman" w:hint="eastAsia"/>
                <w:lang w:val="en-GB"/>
              </w:rPr>
              <w:t xml:space="preserve"> </w:t>
            </w:r>
          </w:p>
          <w:p w14:paraId="51F0E7B2" w14:textId="2BBCCFCC" w:rsidR="00CD3DD3" w:rsidRPr="00CD3DD3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工安技師</w:t>
            </w:r>
          </w:p>
        </w:tc>
        <w:tc>
          <w:tcPr>
            <w:tcW w:w="459" w:type="pct"/>
            <w:vAlign w:val="center"/>
          </w:tcPr>
          <w:p w14:paraId="21F56D9C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5F7ABA42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076587C9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A672528" w14:textId="4B5EF1E0" w:rsidR="00FD6AF2" w:rsidRDefault="00CD3DD3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15</w:t>
            </w:r>
          </w:p>
        </w:tc>
        <w:tc>
          <w:tcPr>
            <w:tcW w:w="2427" w:type="pct"/>
            <w:gridSpan w:val="3"/>
            <w:vAlign w:val="center"/>
          </w:tcPr>
          <w:p w14:paraId="62096AA3" w14:textId="55070DD8" w:rsidR="00FD6AF2" w:rsidRPr="004116AF" w:rsidRDefault="00FD6AF2" w:rsidP="00FD6AF2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高風險</w:t>
            </w:r>
            <w:r w:rsidRPr="00C22B54">
              <w:rPr>
                <w:rFonts w:hint="eastAsia"/>
              </w:rPr>
              <w:t>危害預防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 w:rsidR="00CD3DD3"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1E4CD9D7" w14:textId="2DB37C0F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59AB0C90" w14:textId="77777777" w:rsid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張簡振銘</w:t>
            </w:r>
          </w:p>
          <w:p w14:paraId="054DD2CB" w14:textId="120DC43C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老師</w:t>
            </w:r>
          </w:p>
        </w:tc>
        <w:tc>
          <w:tcPr>
            <w:tcW w:w="459" w:type="pct"/>
            <w:vAlign w:val="center"/>
          </w:tcPr>
          <w:p w14:paraId="159C6661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C10464B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CD3DD3" w:rsidRPr="00C22B54" w14:paraId="2C95F72B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98A4E34" w14:textId="201A87DB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27" w:type="pct"/>
            <w:gridSpan w:val="3"/>
            <w:vAlign w:val="center"/>
          </w:tcPr>
          <w:p w14:paraId="49E70D4D" w14:textId="0DD054F9" w:rsidR="00CD3DD3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  <w:r>
              <w:rPr>
                <w:rFonts w:hint="eastAsia"/>
              </w:rPr>
              <w:t>高風險</w:t>
            </w:r>
            <w:r w:rsidRPr="00C22B54">
              <w:rPr>
                <w:rFonts w:hint="eastAsia"/>
              </w:rPr>
              <w:t>危害預防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3FF62D99" w14:textId="66AE76C8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4E0FBAC3" w14:textId="77777777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張簡振銘</w:t>
            </w:r>
          </w:p>
          <w:p w14:paraId="62400C43" w14:textId="4C7C981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老師</w:t>
            </w:r>
          </w:p>
        </w:tc>
        <w:tc>
          <w:tcPr>
            <w:tcW w:w="459" w:type="pct"/>
            <w:vAlign w:val="center"/>
          </w:tcPr>
          <w:p w14:paraId="4E2363B2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3EB47915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4EA8A4EB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5640DF10" w14:textId="22FFFEEE" w:rsidR="00FD6AF2" w:rsidRDefault="00CD3DD3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17</w:t>
            </w:r>
          </w:p>
        </w:tc>
        <w:tc>
          <w:tcPr>
            <w:tcW w:w="2427" w:type="pct"/>
            <w:gridSpan w:val="3"/>
            <w:vAlign w:val="center"/>
          </w:tcPr>
          <w:p w14:paraId="11BA419B" w14:textId="73225401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高風險</w:t>
            </w:r>
            <w:r w:rsidRPr="00C22B54">
              <w:rPr>
                <w:rFonts w:hint="eastAsia"/>
              </w:rPr>
              <w:t>危害預防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 w:rsidR="00CD3DD3"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31739427" w14:textId="6738807D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3A076287" w14:textId="69A72825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/>
              </w:rPr>
              <w:t>林建良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485B9E06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7DCA22DE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CD3DD3" w:rsidRPr="00C22B54" w14:paraId="2F59A1CD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DC39C41" w14:textId="79A3CECF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427" w:type="pct"/>
            <w:gridSpan w:val="3"/>
            <w:vAlign w:val="center"/>
          </w:tcPr>
          <w:p w14:paraId="544E6911" w14:textId="2C7EB4E2" w:rsidR="00CD3DD3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  <w:r>
              <w:rPr>
                <w:rFonts w:hint="eastAsia"/>
              </w:rPr>
              <w:t>高風險</w:t>
            </w:r>
            <w:r w:rsidRPr="00C22B54">
              <w:rPr>
                <w:rFonts w:hint="eastAsia"/>
              </w:rPr>
              <w:t>危害預防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5F2189F7" w14:textId="49B3E07A" w:rsidR="00CD3DD3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24B6ABF0" w14:textId="14B79066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/>
              </w:rPr>
              <w:t>林建良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0EEEDC8C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7C8FAFD6" w14:textId="77777777" w:rsidR="00CD3DD3" w:rsidRPr="00C22B54" w:rsidRDefault="00CD3DD3" w:rsidP="00CD3DD3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4B6C1AA2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352B1858" w14:textId="4EAD5FB7" w:rsidR="00FD6AF2" w:rsidRDefault="00D26AF0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427" w:type="pct"/>
            <w:gridSpan w:val="3"/>
            <w:vAlign w:val="center"/>
          </w:tcPr>
          <w:p w14:paraId="5151AE8D" w14:textId="3D1E666E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  <w:r w:rsidRPr="003A0B99">
              <w:rPr>
                <w:rFonts w:cs="Times New Roman" w:hint="eastAsia"/>
              </w:rPr>
              <w:t>職業安全管理實務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 w:rsidR="00D26AF0"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45A2351C" w14:textId="59AED909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7ADC3D7F" w14:textId="5152496D" w:rsidR="00FD6AF2" w:rsidRP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color w:val="000000" w:themeColor="text1"/>
              </w:rPr>
            </w:pPr>
            <w:r w:rsidRPr="00260D31">
              <w:rPr>
                <w:rFonts w:cs="Times New Roman" w:hint="eastAsia"/>
                <w:color w:val="000000" w:themeColor="text1"/>
              </w:rPr>
              <w:t>鄭進順</w:t>
            </w:r>
            <w:r w:rsidRPr="00260D31">
              <w:rPr>
                <w:rFonts w:cs="Times New Roman" w:hint="eastAsia"/>
                <w:color w:val="000000" w:themeColor="text1"/>
              </w:rPr>
              <w:t xml:space="preserve"> </w:t>
            </w:r>
            <w:r w:rsidRPr="00260D31">
              <w:rPr>
                <w:rFonts w:cs="Times New Roman" w:hint="eastAsia"/>
                <w:color w:val="000000" w:themeColor="text1"/>
              </w:rPr>
              <w:t>老師</w:t>
            </w:r>
          </w:p>
        </w:tc>
        <w:tc>
          <w:tcPr>
            <w:tcW w:w="459" w:type="pct"/>
            <w:vAlign w:val="center"/>
          </w:tcPr>
          <w:p w14:paraId="6E303888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4AF59BF0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D26AF0" w:rsidRPr="00C22B54" w14:paraId="2115227B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1AF27B14" w14:textId="7F72BC28" w:rsidR="00D26AF0" w:rsidRDefault="00D26AF0" w:rsidP="00D26AF0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427" w:type="pct"/>
            <w:gridSpan w:val="3"/>
            <w:vAlign w:val="center"/>
          </w:tcPr>
          <w:p w14:paraId="63686616" w14:textId="1344E27B" w:rsidR="00D26AF0" w:rsidRPr="003A0B99" w:rsidRDefault="00D26AF0" w:rsidP="00D26AF0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3A0B99">
              <w:rPr>
                <w:rFonts w:cs="Times New Roman" w:hint="eastAsia"/>
              </w:rPr>
              <w:t>職業安全管理實務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37214032" w14:textId="063FAF8D" w:rsidR="00D26AF0" w:rsidRPr="00C22B54" w:rsidRDefault="00D26AF0" w:rsidP="00D26AF0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11A88EB7" w14:textId="543E6453" w:rsidR="00D26AF0" w:rsidRPr="00260D31" w:rsidRDefault="00D26AF0" w:rsidP="00D26AF0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color w:val="000000" w:themeColor="text1"/>
              </w:rPr>
            </w:pPr>
            <w:r w:rsidRPr="00260D31">
              <w:rPr>
                <w:rFonts w:cs="Times New Roman" w:hint="eastAsia"/>
                <w:color w:val="000000" w:themeColor="text1"/>
              </w:rPr>
              <w:t>鄭進順</w:t>
            </w:r>
            <w:r w:rsidRPr="00260D31">
              <w:rPr>
                <w:rFonts w:cs="Times New Roman" w:hint="eastAsia"/>
                <w:color w:val="000000" w:themeColor="text1"/>
              </w:rPr>
              <w:t xml:space="preserve"> </w:t>
            </w:r>
            <w:r w:rsidRPr="00260D31">
              <w:rPr>
                <w:rFonts w:cs="Times New Roman" w:hint="eastAsia"/>
                <w:color w:val="000000" w:themeColor="text1"/>
              </w:rPr>
              <w:t>老師</w:t>
            </w:r>
          </w:p>
        </w:tc>
        <w:tc>
          <w:tcPr>
            <w:tcW w:w="459" w:type="pct"/>
            <w:vAlign w:val="center"/>
          </w:tcPr>
          <w:p w14:paraId="0A77C013" w14:textId="77777777" w:rsidR="00D26AF0" w:rsidRPr="00C22B54" w:rsidRDefault="00D26AF0" w:rsidP="00D26AF0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F105838" w14:textId="77777777" w:rsidR="00D26AF0" w:rsidRPr="00C22B54" w:rsidRDefault="00D26AF0" w:rsidP="00D26AF0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6559450E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0DBE8B8B" w14:textId="7F8C4E12" w:rsidR="00FD6AF2" w:rsidRDefault="00153444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2</w:t>
            </w:r>
            <w:r w:rsidR="00FD6AF2">
              <w:rPr>
                <w:rFonts w:hint="eastAsia"/>
              </w:rPr>
              <w:t>1</w:t>
            </w:r>
          </w:p>
        </w:tc>
        <w:tc>
          <w:tcPr>
            <w:tcW w:w="2427" w:type="pct"/>
            <w:gridSpan w:val="3"/>
            <w:vAlign w:val="center"/>
          </w:tcPr>
          <w:p w14:paraId="61FC1428" w14:textId="159632AD" w:rsidR="00FD6AF2" w:rsidRPr="003A0B99" w:rsidRDefault="00FD6AF2" w:rsidP="00FD6AF2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3A0B99">
              <w:rPr>
                <w:rFonts w:cs="Times New Roman" w:hint="eastAsia"/>
              </w:rPr>
              <w:t>職業安全管理實務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 w:rsidR="00153444"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1E9E395F" w14:textId="6F7A765D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4BFB2860" w14:textId="77777777" w:rsid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張簡振銘</w:t>
            </w:r>
          </w:p>
          <w:p w14:paraId="370BA823" w14:textId="7D48C2D6" w:rsidR="00FD6AF2" w:rsidRPr="00260D31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color w:val="000000" w:themeColor="text1"/>
              </w:rPr>
            </w:pPr>
            <w:r w:rsidRPr="00C22B54">
              <w:rPr>
                <w:rFonts w:cs="Times New Roman" w:hint="eastAsia"/>
              </w:rPr>
              <w:t>老師</w:t>
            </w:r>
          </w:p>
        </w:tc>
        <w:tc>
          <w:tcPr>
            <w:tcW w:w="459" w:type="pct"/>
            <w:vAlign w:val="center"/>
          </w:tcPr>
          <w:p w14:paraId="553E0A26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48183FED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153444" w:rsidRPr="00C22B54" w14:paraId="2DB5C6FA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50332A49" w14:textId="759B6566" w:rsidR="00153444" w:rsidRDefault="00153444" w:rsidP="00153444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427" w:type="pct"/>
            <w:gridSpan w:val="3"/>
            <w:vAlign w:val="center"/>
          </w:tcPr>
          <w:p w14:paraId="55EA1EF1" w14:textId="5DC19677" w:rsidR="00153444" w:rsidRPr="003A0B99" w:rsidRDefault="00153444" w:rsidP="00153444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3A0B99">
              <w:rPr>
                <w:rFonts w:cs="Times New Roman" w:hint="eastAsia"/>
              </w:rPr>
              <w:t>職業安全管理實務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11B1D706" w14:textId="46266FEF" w:rsidR="00153444" w:rsidRPr="00C22B54" w:rsidRDefault="00153444" w:rsidP="00153444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4BA0F1F9" w14:textId="77777777" w:rsidR="00153444" w:rsidRDefault="00153444" w:rsidP="00153444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張簡振銘</w:t>
            </w:r>
          </w:p>
          <w:p w14:paraId="6E92C1FD" w14:textId="786FC89A" w:rsidR="00153444" w:rsidRPr="00C22B54" w:rsidRDefault="00153444" w:rsidP="00153444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老師</w:t>
            </w:r>
          </w:p>
        </w:tc>
        <w:tc>
          <w:tcPr>
            <w:tcW w:w="459" w:type="pct"/>
            <w:vAlign w:val="center"/>
          </w:tcPr>
          <w:p w14:paraId="0F290BB0" w14:textId="77777777" w:rsidR="00153444" w:rsidRPr="00C22B54" w:rsidRDefault="00153444" w:rsidP="00153444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34B20D52" w14:textId="77777777" w:rsidR="00153444" w:rsidRPr="00C22B54" w:rsidRDefault="00153444" w:rsidP="00153444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6CC06D52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40AF034B" w14:textId="7EEAF978" w:rsidR="00FD6AF2" w:rsidRDefault="00534316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23</w:t>
            </w:r>
          </w:p>
        </w:tc>
        <w:tc>
          <w:tcPr>
            <w:tcW w:w="2427" w:type="pct"/>
            <w:gridSpan w:val="3"/>
            <w:vAlign w:val="center"/>
          </w:tcPr>
          <w:p w14:paraId="151E2685" w14:textId="65A76A21" w:rsidR="00FD6AF2" w:rsidRPr="003A0B99" w:rsidRDefault="00FD6AF2" w:rsidP="00FD6AF2">
            <w:pPr>
              <w:pStyle w:val="a5"/>
              <w:spacing w:line="240" w:lineRule="exact"/>
              <w:ind w:leftChars="0" w:left="0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作業安全分析法</w:t>
            </w:r>
            <w:r w:rsidRPr="00C22B54">
              <w:rPr>
                <w:rFonts w:cs="Times New Roman"/>
              </w:rPr>
              <w:t>(Job Safety Analysis, JSA)</w:t>
            </w:r>
          </w:p>
        </w:tc>
        <w:tc>
          <w:tcPr>
            <w:tcW w:w="527" w:type="pct"/>
            <w:gridSpan w:val="2"/>
            <w:vAlign w:val="center"/>
          </w:tcPr>
          <w:p w14:paraId="40B880BA" w14:textId="629F5458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012F3332" w14:textId="1573A470" w:rsidR="00FD6AF2" w:rsidRPr="00260D31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color w:val="000000" w:themeColor="text1"/>
              </w:rPr>
            </w:pPr>
            <w:r w:rsidRPr="00C22B54">
              <w:rPr>
                <w:rFonts w:cs="Times New Roman"/>
              </w:rPr>
              <w:t>施元斌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0ACBAD8E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42CDD064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75F8838C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D6D02D5" w14:textId="51D2FDFE" w:rsidR="00FD6AF2" w:rsidRDefault="00534316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lastRenderedPageBreak/>
              <w:t>24</w:t>
            </w:r>
          </w:p>
        </w:tc>
        <w:tc>
          <w:tcPr>
            <w:tcW w:w="2427" w:type="pct"/>
            <w:gridSpan w:val="3"/>
            <w:vAlign w:val="center"/>
          </w:tcPr>
          <w:p w14:paraId="5A129EFC" w14:textId="17AAD7A5" w:rsidR="00FD6AF2" w:rsidRPr="00970260" w:rsidRDefault="00FD6AF2" w:rsidP="00FD6AF2">
            <w:pPr>
              <w:spacing w:line="300" w:lineRule="exact"/>
              <w:ind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411872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機械切割夾</w:t>
            </w:r>
            <w:proofErr w:type="gramStart"/>
            <w:r w:rsidRPr="00411872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捲</w:t>
            </w:r>
            <w:proofErr w:type="gramEnd"/>
            <w:r w:rsidRPr="00411872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危害預防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 w:rsidR="00534316"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176A2242" w14:textId="0E983893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5DB1095A" w14:textId="6B3D181E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/>
              </w:rPr>
              <w:t>林建良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6BC0B78E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5B4EB812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534316" w:rsidRPr="00C22B54" w14:paraId="2ADFDBAD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2438C028" w14:textId="2E055E09" w:rsidR="00534316" w:rsidRDefault="00534316" w:rsidP="00534316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427" w:type="pct"/>
            <w:gridSpan w:val="3"/>
            <w:vAlign w:val="center"/>
          </w:tcPr>
          <w:p w14:paraId="3030748E" w14:textId="38C66582" w:rsidR="00534316" w:rsidRPr="00411872" w:rsidRDefault="00534316" w:rsidP="00534316">
            <w:pPr>
              <w:spacing w:line="300" w:lineRule="exact"/>
              <w:ind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411872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機械切割夾</w:t>
            </w:r>
            <w:proofErr w:type="gramStart"/>
            <w:r w:rsidRPr="00411872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捲</w:t>
            </w:r>
            <w:proofErr w:type="gramEnd"/>
            <w:r w:rsidRPr="00411872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危害預防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4DF44400" w14:textId="390599AE" w:rsidR="00534316" w:rsidRPr="00C22B54" w:rsidRDefault="00534316" w:rsidP="00534316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2EE19ABA" w14:textId="26E583C6" w:rsidR="00534316" w:rsidRPr="00C22B54" w:rsidRDefault="00534316" w:rsidP="00534316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/>
              </w:rPr>
              <w:t>林建良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1FF9AC89" w14:textId="77777777" w:rsidR="00534316" w:rsidRPr="00C22B54" w:rsidRDefault="00534316" w:rsidP="00534316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485CCAE0" w14:textId="77777777" w:rsidR="00534316" w:rsidRPr="00C22B54" w:rsidRDefault="00534316" w:rsidP="00534316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534316" w:rsidRPr="00C22B54" w14:paraId="278ADDB5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18063BDD" w14:textId="05622DE0" w:rsidR="00534316" w:rsidRDefault="00534316" w:rsidP="00534316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427" w:type="pct"/>
            <w:gridSpan w:val="3"/>
            <w:vAlign w:val="center"/>
          </w:tcPr>
          <w:p w14:paraId="42333BD1" w14:textId="7B0F6D90" w:rsidR="00534316" w:rsidRPr="00411872" w:rsidRDefault="00534316" w:rsidP="00534316">
            <w:pPr>
              <w:spacing w:line="300" w:lineRule="exact"/>
              <w:ind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53431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ISO 45001</w:t>
            </w:r>
            <w:r w:rsidRPr="0053431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管理系統介紹與緊急應變演練規劃</w:t>
            </w:r>
            <w:r w:rsidRPr="0053431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(</w:t>
            </w:r>
            <w:r w:rsidRPr="0053431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含天災</w:t>
            </w:r>
            <w:r w:rsidRPr="0053431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428A930C" w14:textId="6915CDAB" w:rsidR="00534316" w:rsidRPr="00C22B54" w:rsidRDefault="00534316" w:rsidP="00534316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047FF5E3" w14:textId="77777777" w:rsidR="00534316" w:rsidRDefault="00534316" w:rsidP="00534316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王騰輝</w:t>
            </w:r>
            <w:r>
              <w:rPr>
                <w:rFonts w:cs="Times New Roman" w:hint="eastAsia"/>
                <w:lang w:val="en-GB"/>
              </w:rPr>
              <w:t xml:space="preserve"> </w:t>
            </w:r>
          </w:p>
          <w:p w14:paraId="59381032" w14:textId="3C08B3FF" w:rsidR="00534316" w:rsidRPr="00C22B54" w:rsidRDefault="00534316" w:rsidP="00534316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lang w:val="en-GB"/>
              </w:rPr>
              <w:t>工安技師</w:t>
            </w:r>
          </w:p>
        </w:tc>
        <w:tc>
          <w:tcPr>
            <w:tcW w:w="459" w:type="pct"/>
            <w:vAlign w:val="center"/>
          </w:tcPr>
          <w:p w14:paraId="56D22A06" w14:textId="77777777" w:rsidR="00534316" w:rsidRPr="00C22B54" w:rsidRDefault="00534316" w:rsidP="00534316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57A31C8B" w14:textId="77777777" w:rsidR="00534316" w:rsidRPr="00C22B54" w:rsidRDefault="00534316" w:rsidP="00534316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3EEF61C1" w14:textId="4BCD353D" w:rsidTr="00E91648">
        <w:trPr>
          <w:trHeight w:val="454"/>
        </w:trPr>
        <w:tc>
          <w:tcPr>
            <w:tcW w:w="340" w:type="pct"/>
            <w:vAlign w:val="center"/>
          </w:tcPr>
          <w:p w14:paraId="58DA2365" w14:textId="61370163" w:rsidR="00FD6AF2" w:rsidRPr="00C22B54" w:rsidRDefault="004A3741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27</w:t>
            </w:r>
          </w:p>
        </w:tc>
        <w:tc>
          <w:tcPr>
            <w:tcW w:w="2427" w:type="pct"/>
            <w:gridSpan w:val="3"/>
            <w:vAlign w:val="center"/>
          </w:tcPr>
          <w:p w14:paraId="438CC105" w14:textId="77187121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  <w:r w:rsidRPr="00C22B54">
              <w:rPr>
                <w:rFonts w:cs="Times New Roman"/>
              </w:rPr>
              <w:t>智慧工廠導入實務與環安衛應用</w:t>
            </w:r>
          </w:p>
        </w:tc>
        <w:tc>
          <w:tcPr>
            <w:tcW w:w="527" w:type="pct"/>
            <w:gridSpan w:val="2"/>
            <w:vAlign w:val="center"/>
          </w:tcPr>
          <w:p w14:paraId="2E50399B" w14:textId="7FB906AE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09D5A2CE" w14:textId="78423F9D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</w:pPr>
            <w:r w:rsidRPr="00C22B54">
              <w:rPr>
                <w:rFonts w:cs="Times New Roman"/>
              </w:rPr>
              <w:t>吳志平</w:t>
            </w:r>
            <w:r w:rsidRPr="00C22B54">
              <w:rPr>
                <w:rFonts w:cs="Times New Roman"/>
              </w:rPr>
              <w:t xml:space="preserve"> </w:t>
            </w:r>
            <w:r w:rsidRPr="00C22B54">
              <w:rPr>
                <w:rFonts w:cs="Times New Roman"/>
              </w:rPr>
              <w:t>博士</w:t>
            </w:r>
          </w:p>
        </w:tc>
        <w:tc>
          <w:tcPr>
            <w:tcW w:w="459" w:type="pct"/>
            <w:vAlign w:val="center"/>
          </w:tcPr>
          <w:p w14:paraId="63D35EF9" w14:textId="732D4AB9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1A805555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6359C305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295698BD" w14:textId="78E05548" w:rsidR="00FD6AF2" w:rsidRDefault="004A3741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28</w:t>
            </w:r>
          </w:p>
        </w:tc>
        <w:tc>
          <w:tcPr>
            <w:tcW w:w="2427" w:type="pct"/>
            <w:gridSpan w:val="3"/>
            <w:vAlign w:val="center"/>
          </w:tcPr>
          <w:p w14:paraId="7A2E5ECD" w14:textId="014CEE44" w:rsidR="00FD6AF2" w:rsidRPr="00FD6AF2" w:rsidRDefault="00FD6AF2" w:rsidP="00FD6AF2">
            <w:pPr>
              <w:spacing w:line="240" w:lineRule="exact"/>
              <w:jc w:val="both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雷射原理及操作安全</w:t>
            </w:r>
          </w:p>
        </w:tc>
        <w:tc>
          <w:tcPr>
            <w:tcW w:w="527" w:type="pct"/>
            <w:gridSpan w:val="2"/>
            <w:vAlign w:val="center"/>
          </w:tcPr>
          <w:p w14:paraId="5FF7DE00" w14:textId="2216A4A4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430C85D5" w14:textId="7A05C01F" w:rsid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李俊豪</w:t>
            </w:r>
            <w:r w:rsidRPr="00FD6AF2">
              <w:rPr>
                <w:rFonts w:cs="Times New Roman" w:hint="eastAsia"/>
              </w:rPr>
              <w:t xml:space="preserve"> </w:t>
            </w:r>
            <w:r w:rsidRPr="00FD6AF2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5277226E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3F70BEF0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6E38AA85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454870D8" w14:textId="75DAAE42" w:rsidR="00FD6AF2" w:rsidRDefault="004A3741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29</w:t>
            </w:r>
          </w:p>
        </w:tc>
        <w:tc>
          <w:tcPr>
            <w:tcW w:w="2427" w:type="pct"/>
            <w:gridSpan w:val="3"/>
            <w:vAlign w:val="center"/>
          </w:tcPr>
          <w:p w14:paraId="071DDD99" w14:textId="51CB9C45" w:rsidR="00FD6AF2" w:rsidRPr="00FD6AF2" w:rsidRDefault="00FD6AF2" w:rsidP="00FD6AF2">
            <w:pPr>
              <w:spacing w:line="240" w:lineRule="exact"/>
              <w:jc w:val="both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雷射設備水氣電設計安全</w:t>
            </w:r>
          </w:p>
        </w:tc>
        <w:tc>
          <w:tcPr>
            <w:tcW w:w="527" w:type="pct"/>
            <w:gridSpan w:val="2"/>
            <w:vAlign w:val="center"/>
          </w:tcPr>
          <w:p w14:paraId="1FCAE2DE" w14:textId="7F06CBD1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456E1F89" w14:textId="42C60C08" w:rsidR="00FD6AF2" w:rsidRP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李俊豪</w:t>
            </w:r>
            <w:r w:rsidRPr="00FD6AF2">
              <w:rPr>
                <w:rFonts w:cs="Times New Roman" w:hint="eastAsia"/>
              </w:rPr>
              <w:t xml:space="preserve"> </w:t>
            </w:r>
            <w:r w:rsidRPr="00FD6AF2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2CBCB026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5DBE726D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6AE0C994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1DF2B9A8" w14:textId="768DD009" w:rsidR="00FD6AF2" w:rsidRDefault="004A3741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30</w:t>
            </w:r>
          </w:p>
        </w:tc>
        <w:tc>
          <w:tcPr>
            <w:tcW w:w="2427" w:type="pct"/>
            <w:gridSpan w:val="3"/>
            <w:vAlign w:val="center"/>
          </w:tcPr>
          <w:p w14:paraId="03C9320F" w14:textId="1678E68E" w:rsidR="00FD6AF2" w:rsidRPr="00FD6AF2" w:rsidRDefault="00FD6AF2" w:rsidP="00FD6AF2">
            <w:pPr>
              <w:spacing w:line="240" w:lineRule="exact"/>
              <w:jc w:val="both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雷射系統組件及製程</w:t>
            </w:r>
            <w:proofErr w:type="gramStart"/>
            <w:r w:rsidRPr="00FD6AF2">
              <w:rPr>
                <w:rFonts w:cs="Times New Roman" w:hint="eastAsia"/>
              </w:rPr>
              <w:t>調試安全</w:t>
            </w:r>
            <w:proofErr w:type="gramEnd"/>
          </w:p>
        </w:tc>
        <w:tc>
          <w:tcPr>
            <w:tcW w:w="527" w:type="pct"/>
            <w:gridSpan w:val="2"/>
            <w:vAlign w:val="center"/>
          </w:tcPr>
          <w:p w14:paraId="58921CA0" w14:textId="42C87988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78610249" w14:textId="1FEB1C18" w:rsidR="00FD6AF2" w:rsidRP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李俊豪</w:t>
            </w:r>
            <w:r w:rsidRPr="00FD6AF2">
              <w:rPr>
                <w:rFonts w:cs="Times New Roman" w:hint="eastAsia"/>
              </w:rPr>
              <w:t xml:space="preserve"> </w:t>
            </w:r>
            <w:r w:rsidRPr="00FD6AF2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3CA19465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1DC6B37F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48C416A0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1F974EEF" w14:textId="44C16A64" w:rsidR="00FD6AF2" w:rsidRDefault="004A3741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31</w:t>
            </w:r>
          </w:p>
        </w:tc>
        <w:tc>
          <w:tcPr>
            <w:tcW w:w="2427" w:type="pct"/>
            <w:gridSpan w:val="3"/>
            <w:vAlign w:val="center"/>
          </w:tcPr>
          <w:p w14:paraId="0ABBEFA8" w14:textId="5EE65C7C" w:rsidR="00FD6AF2" w:rsidRPr="00FD6AF2" w:rsidRDefault="00FD6AF2" w:rsidP="00FD6AF2">
            <w:pPr>
              <w:spacing w:line="240" w:lineRule="exact"/>
              <w:jc w:val="both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雷射設備電力系統接地安全</w:t>
            </w:r>
          </w:p>
        </w:tc>
        <w:tc>
          <w:tcPr>
            <w:tcW w:w="527" w:type="pct"/>
            <w:gridSpan w:val="2"/>
            <w:vAlign w:val="center"/>
          </w:tcPr>
          <w:p w14:paraId="66E5C8C9" w14:textId="19A1755A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1854AF2C" w14:textId="621FACC0" w:rsidR="00FD6AF2" w:rsidRP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李俊豪</w:t>
            </w:r>
            <w:r w:rsidRPr="00FD6AF2">
              <w:rPr>
                <w:rFonts w:cs="Times New Roman" w:hint="eastAsia"/>
              </w:rPr>
              <w:t xml:space="preserve"> </w:t>
            </w:r>
            <w:r w:rsidRPr="00FD6AF2">
              <w:rPr>
                <w:rFonts w:cs="Times New Roman"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03D0F0E5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01B646BB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754B7D1A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7B57560" w14:textId="6CA238F7" w:rsidR="00FD6AF2" w:rsidRDefault="004A3741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32</w:t>
            </w:r>
          </w:p>
        </w:tc>
        <w:tc>
          <w:tcPr>
            <w:tcW w:w="2427" w:type="pct"/>
            <w:gridSpan w:val="3"/>
            <w:vAlign w:val="center"/>
          </w:tcPr>
          <w:p w14:paraId="0764E5CE" w14:textId="795C7FEA" w:rsidR="00FD6AF2" w:rsidRPr="00FD6AF2" w:rsidRDefault="00FD6AF2" w:rsidP="00FD6AF2">
            <w:pPr>
              <w:spacing w:line="240" w:lineRule="exact"/>
              <w:jc w:val="both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機電安全危害風險管理分析</w:t>
            </w:r>
            <w:r>
              <w:rPr>
                <w:rFonts w:cs="Times New Roman" w:hint="eastAsia"/>
              </w:rPr>
              <w:t>表</w:t>
            </w:r>
            <w:r w:rsidRPr="00FD6AF2">
              <w:rPr>
                <w:rFonts w:cs="Times New Roman" w:hint="eastAsia"/>
              </w:rPr>
              <w:t>建立與實務案例</w:t>
            </w:r>
          </w:p>
        </w:tc>
        <w:tc>
          <w:tcPr>
            <w:tcW w:w="527" w:type="pct"/>
            <w:gridSpan w:val="2"/>
            <w:vAlign w:val="center"/>
          </w:tcPr>
          <w:p w14:paraId="44D0C21D" w14:textId="0F726EDE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17B3A7CE" w14:textId="100B4B18" w:rsidR="00FD6AF2" w:rsidRP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陳立</w:t>
            </w:r>
            <w:proofErr w:type="gramStart"/>
            <w:r w:rsidRPr="00FD6AF2">
              <w:rPr>
                <w:rFonts w:cs="Times New Roman" w:hint="eastAsia"/>
              </w:rPr>
              <w:t>閔</w:t>
            </w:r>
            <w:proofErr w:type="gramEnd"/>
            <w:r w:rsidRPr="00FD6AF2">
              <w:rPr>
                <w:rFonts w:cs="Times New Roman"/>
              </w:rPr>
              <w:t xml:space="preserve"> </w:t>
            </w:r>
            <w:r w:rsidRPr="00FD6AF2">
              <w:rPr>
                <w:rFonts w:cs="Times New Roman" w:hint="eastAsia"/>
              </w:rPr>
              <w:t>顧問</w:t>
            </w:r>
          </w:p>
        </w:tc>
        <w:tc>
          <w:tcPr>
            <w:tcW w:w="459" w:type="pct"/>
            <w:vAlign w:val="center"/>
          </w:tcPr>
          <w:p w14:paraId="6239586F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4D0288EB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2160327F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30CBE7C7" w14:textId="36E6F0EF" w:rsidR="00FD6AF2" w:rsidRDefault="004A3741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33</w:t>
            </w:r>
          </w:p>
        </w:tc>
        <w:tc>
          <w:tcPr>
            <w:tcW w:w="2427" w:type="pct"/>
            <w:gridSpan w:val="3"/>
            <w:vAlign w:val="center"/>
          </w:tcPr>
          <w:p w14:paraId="5A8A1350" w14:textId="32922C56" w:rsidR="00FD6AF2" w:rsidRPr="00FD6AF2" w:rsidRDefault="00FD6AF2" w:rsidP="00FD6AF2">
            <w:pPr>
              <w:spacing w:line="240" w:lineRule="exact"/>
              <w:jc w:val="both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機電功能性安全等級</w:t>
            </w:r>
            <w:r>
              <w:rPr>
                <w:rFonts w:cs="Times New Roman"/>
              </w:rPr>
              <w:t>(SIL/PL/CAT)</w:t>
            </w:r>
            <w:r w:rsidRPr="00FD6AF2">
              <w:rPr>
                <w:rFonts w:cs="Times New Roman" w:hint="eastAsia"/>
              </w:rPr>
              <w:t>的自評與降低</w:t>
            </w:r>
          </w:p>
          <w:p w14:paraId="19878E71" w14:textId="368D0145" w:rsidR="00FD6AF2" w:rsidRPr="00FD6AF2" w:rsidRDefault="00FD6AF2" w:rsidP="00FD6AF2">
            <w:pPr>
              <w:spacing w:line="240" w:lineRule="exact"/>
              <w:jc w:val="both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安全危害風險</w:t>
            </w:r>
            <w:r>
              <w:rPr>
                <w:rFonts w:cs="Times New Roman" w:hint="eastAsia"/>
              </w:rPr>
              <w:t>/</w:t>
            </w:r>
            <w:r w:rsidRPr="00FD6AF2">
              <w:rPr>
                <w:rFonts w:cs="Times New Roman" w:hint="eastAsia"/>
              </w:rPr>
              <w:t>提高安全等級的常見作法</w:t>
            </w:r>
          </w:p>
        </w:tc>
        <w:tc>
          <w:tcPr>
            <w:tcW w:w="527" w:type="pct"/>
            <w:gridSpan w:val="2"/>
            <w:vAlign w:val="center"/>
          </w:tcPr>
          <w:p w14:paraId="00705408" w14:textId="306AB26B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70545540" w14:textId="084B6F44" w:rsidR="00FD6AF2" w:rsidRPr="00FD6AF2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陳立</w:t>
            </w:r>
            <w:proofErr w:type="gramStart"/>
            <w:r w:rsidRPr="00FD6AF2">
              <w:rPr>
                <w:rFonts w:cs="Times New Roman" w:hint="eastAsia"/>
              </w:rPr>
              <w:t>閔</w:t>
            </w:r>
            <w:proofErr w:type="gramEnd"/>
            <w:r w:rsidRPr="00FD6AF2">
              <w:rPr>
                <w:rFonts w:cs="Times New Roman"/>
              </w:rPr>
              <w:t xml:space="preserve"> </w:t>
            </w:r>
            <w:r w:rsidRPr="00FD6AF2">
              <w:rPr>
                <w:rFonts w:cs="Times New Roman" w:hint="eastAsia"/>
              </w:rPr>
              <w:t>顧問</w:t>
            </w:r>
          </w:p>
        </w:tc>
        <w:tc>
          <w:tcPr>
            <w:tcW w:w="459" w:type="pct"/>
            <w:vAlign w:val="center"/>
          </w:tcPr>
          <w:p w14:paraId="6E5767BE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A33D431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50E66F51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5CE4E71B" w14:textId="6FB464BC" w:rsidR="00FD6AF2" w:rsidRDefault="004A3741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34</w:t>
            </w:r>
          </w:p>
        </w:tc>
        <w:tc>
          <w:tcPr>
            <w:tcW w:w="2427" w:type="pct"/>
            <w:gridSpan w:val="3"/>
            <w:vAlign w:val="center"/>
          </w:tcPr>
          <w:p w14:paraId="5482D358" w14:textId="72E7413A" w:rsidR="00FD6AF2" w:rsidRPr="00C22B54" w:rsidRDefault="000E7775" w:rsidP="000E7775">
            <w:pPr>
              <w:spacing w:line="240" w:lineRule="exact"/>
              <w:jc w:val="both"/>
              <w:rPr>
                <w:rFonts w:cs="Times New Roman"/>
              </w:rPr>
            </w:pPr>
            <w:r w:rsidRPr="000E7775">
              <w:rPr>
                <w:rFonts w:cs="Times New Roman" w:hint="eastAsia"/>
              </w:rPr>
              <w:t>人工智慧的驗證流程與設計實務案例分享</w:t>
            </w:r>
          </w:p>
        </w:tc>
        <w:tc>
          <w:tcPr>
            <w:tcW w:w="527" w:type="pct"/>
            <w:gridSpan w:val="2"/>
            <w:vAlign w:val="center"/>
          </w:tcPr>
          <w:p w14:paraId="39F2BD52" w14:textId="230E2FDA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3055D146" w14:textId="29EA0B91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FD6AF2">
              <w:rPr>
                <w:rFonts w:cs="Times New Roman" w:hint="eastAsia"/>
              </w:rPr>
              <w:t>陳立</w:t>
            </w:r>
            <w:proofErr w:type="gramStart"/>
            <w:r w:rsidRPr="00FD6AF2">
              <w:rPr>
                <w:rFonts w:cs="Times New Roman" w:hint="eastAsia"/>
              </w:rPr>
              <w:t>閔</w:t>
            </w:r>
            <w:proofErr w:type="gramEnd"/>
            <w:r w:rsidRPr="00FD6AF2">
              <w:rPr>
                <w:rFonts w:cs="Times New Roman"/>
              </w:rPr>
              <w:t xml:space="preserve"> </w:t>
            </w:r>
            <w:r w:rsidRPr="00FD6AF2">
              <w:rPr>
                <w:rFonts w:cs="Times New Roman" w:hint="eastAsia"/>
              </w:rPr>
              <w:t>顧問</w:t>
            </w:r>
          </w:p>
        </w:tc>
        <w:tc>
          <w:tcPr>
            <w:tcW w:w="459" w:type="pct"/>
            <w:vAlign w:val="center"/>
          </w:tcPr>
          <w:p w14:paraId="674A4624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771B982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FD6AF2" w:rsidRPr="00C22B54" w14:paraId="48CDE837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6E1D5352" w14:textId="4D89A1DA" w:rsidR="00FD6AF2" w:rsidRDefault="004A3741" w:rsidP="00FD6AF2">
            <w:pPr>
              <w:pStyle w:val="a5"/>
              <w:spacing w:line="240" w:lineRule="exact"/>
              <w:ind w:leftChars="0" w:left="0"/>
              <w:jc w:val="center"/>
            </w:pPr>
            <w:r>
              <w:t>35</w:t>
            </w:r>
          </w:p>
        </w:tc>
        <w:tc>
          <w:tcPr>
            <w:tcW w:w="2427" w:type="pct"/>
            <w:gridSpan w:val="3"/>
            <w:vAlign w:val="center"/>
          </w:tcPr>
          <w:p w14:paraId="76127064" w14:textId="0C3590A8" w:rsidR="00FD6AF2" w:rsidRPr="00832B71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ESD 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介紹與工業界的靜電產生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/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放電</w:t>
            </w:r>
          </w:p>
        </w:tc>
        <w:tc>
          <w:tcPr>
            <w:tcW w:w="527" w:type="pct"/>
            <w:gridSpan w:val="2"/>
            <w:vAlign w:val="center"/>
          </w:tcPr>
          <w:p w14:paraId="3C6E930E" w14:textId="1414E28D" w:rsidR="00FD6AF2" w:rsidRPr="00C22B54" w:rsidRDefault="000E7775" w:rsidP="00FD6AF2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790C5B1F" w14:textId="2379D41B" w:rsidR="00FD6AF2" w:rsidRPr="00C22B54" w:rsidRDefault="000E7775" w:rsidP="00FD6AF2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陳勝利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6A10A8B3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1C24BF5C" w14:textId="77777777" w:rsidR="00FD6AF2" w:rsidRPr="00C22B54" w:rsidRDefault="00FD6AF2" w:rsidP="00FD6AF2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0C583647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229505CA" w14:textId="4D2AAE1E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36</w:t>
            </w:r>
          </w:p>
        </w:tc>
        <w:tc>
          <w:tcPr>
            <w:tcW w:w="2427" w:type="pct"/>
            <w:gridSpan w:val="3"/>
            <w:vAlign w:val="center"/>
          </w:tcPr>
          <w:p w14:paraId="4A0BDACB" w14:textId="1A67E806" w:rsidR="000E7775" w:rsidRPr="00832B71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ESD 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產業產品傷害與故障分析</w:t>
            </w:r>
          </w:p>
        </w:tc>
        <w:tc>
          <w:tcPr>
            <w:tcW w:w="527" w:type="pct"/>
            <w:gridSpan w:val="2"/>
            <w:vAlign w:val="center"/>
          </w:tcPr>
          <w:p w14:paraId="43D5715E" w14:textId="1352A95D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6E6AF1E5" w14:textId="65380E1A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陳勝利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17CEDABA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75A9C0D9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4FFDFF6E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DDD0A90" w14:textId="35BC020D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37</w:t>
            </w:r>
          </w:p>
        </w:tc>
        <w:tc>
          <w:tcPr>
            <w:tcW w:w="2427" w:type="pct"/>
            <w:gridSpan w:val="3"/>
            <w:vAlign w:val="center"/>
          </w:tcPr>
          <w:p w14:paraId="23EB450E" w14:textId="6815B2F3" w:rsidR="000E7775" w:rsidRPr="00832B71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電子產品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ESD</w:t>
            </w:r>
            <w:r w:rsidR="004A3741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安全防護能力測試與規範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(</w:t>
            </w:r>
            <w:proofErr w:type="gramStart"/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一</w:t>
            </w:r>
            <w:proofErr w:type="gramEnd"/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13C4DE9D" w14:textId="3281F9ED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029CED2E" w14:textId="3F5DC3F4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陳勝利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59439D68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11FA7242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4A3741" w:rsidRPr="00C22B54" w14:paraId="0BF6A26E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4A994C24" w14:textId="007DA16A" w:rsidR="004A3741" w:rsidRDefault="004A3741" w:rsidP="004A3741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427" w:type="pct"/>
            <w:gridSpan w:val="3"/>
            <w:vAlign w:val="center"/>
          </w:tcPr>
          <w:p w14:paraId="760AEE3F" w14:textId="753790EB" w:rsidR="004A3741" w:rsidRPr="000E7775" w:rsidRDefault="004A3741" w:rsidP="004A3741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電子產品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ESD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安全防護能力測試與規範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27" w:type="pct"/>
            <w:gridSpan w:val="2"/>
            <w:vAlign w:val="center"/>
          </w:tcPr>
          <w:p w14:paraId="1C62D9AE" w14:textId="5FA3AE61" w:rsidR="004A3741" w:rsidRPr="00C22B54" w:rsidRDefault="004A3741" w:rsidP="004A3741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1745A62E" w14:textId="2565A24C" w:rsidR="004A3741" w:rsidRPr="000E7775" w:rsidRDefault="004A3741" w:rsidP="004A3741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陳勝利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6604EE80" w14:textId="77777777" w:rsidR="004A3741" w:rsidRPr="00C22B54" w:rsidRDefault="004A3741" w:rsidP="004A3741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663EA2C1" w14:textId="77777777" w:rsidR="004A3741" w:rsidRPr="00C22B54" w:rsidRDefault="004A3741" w:rsidP="004A3741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011DE5C0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1DAD596B" w14:textId="34E532B1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39</w:t>
            </w:r>
          </w:p>
        </w:tc>
        <w:tc>
          <w:tcPr>
            <w:tcW w:w="2427" w:type="pct"/>
            <w:gridSpan w:val="3"/>
            <w:vAlign w:val="center"/>
          </w:tcPr>
          <w:p w14:paraId="1E4C1EB0" w14:textId="75021C26" w:rsidR="000E7775" w:rsidRPr="00832B71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科技業界抗靜電材料與靜電量測介紹</w:t>
            </w:r>
          </w:p>
        </w:tc>
        <w:tc>
          <w:tcPr>
            <w:tcW w:w="527" w:type="pct"/>
            <w:gridSpan w:val="2"/>
            <w:vAlign w:val="center"/>
          </w:tcPr>
          <w:p w14:paraId="6941FDFB" w14:textId="0B332CBA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23B9814B" w14:textId="4547A12E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陳勝利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1EA1DE6F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42DF070A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7F12F64D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5E5D6CD6" w14:textId="2DCD114C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40</w:t>
            </w:r>
          </w:p>
        </w:tc>
        <w:tc>
          <w:tcPr>
            <w:tcW w:w="2427" w:type="pct"/>
            <w:gridSpan w:val="3"/>
            <w:vAlign w:val="center"/>
          </w:tcPr>
          <w:p w14:paraId="41254687" w14:textId="03AC913E" w:rsidR="000E7775" w:rsidRPr="000E7775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歐盟電磁兼容指令：電磁干擾危害與設備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EMS 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忍受度測試</w:t>
            </w:r>
          </w:p>
        </w:tc>
        <w:tc>
          <w:tcPr>
            <w:tcW w:w="527" w:type="pct"/>
            <w:gridSpan w:val="2"/>
            <w:vAlign w:val="center"/>
          </w:tcPr>
          <w:p w14:paraId="4E0F7B63" w14:textId="03EB1139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42FD76B5" w14:textId="6C0065DC" w:rsidR="000E7775" w:rsidRPr="000E7775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陳勝利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10BFCD42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93205BD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49B08617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1EC1055D" w14:textId="0472F6FD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41</w:t>
            </w:r>
          </w:p>
        </w:tc>
        <w:tc>
          <w:tcPr>
            <w:tcW w:w="2427" w:type="pct"/>
            <w:gridSpan w:val="3"/>
            <w:vAlign w:val="center"/>
          </w:tcPr>
          <w:p w14:paraId="6DF78C76" w14:textId="18AAD1C9" w:rsidR="000E7775" w:rsidRPr="000E7775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電子工業零組件級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ESD 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智慧防護設計</w:t>
            </w:r>
          </w:p>
        </w:tc>
        <w:tc>
          <w:tcPr>
            <w:tcW w:w="527" w:type="pct"/>
            <w:gridSpan w:val="2"/>
            <w:vAlign w:val="center"/>
          </w:tcPr>
          <w:p w14:paraId="4CD4763D" w14:textId="6650A4ED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0DC8E73E" w14:textId="3ED4099D" w:rsidR="000E7775" w:rsidRPr="000E7775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陳勝利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6F5BEA45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34375479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4B975ABF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532A185" w14:textId="2F492F5D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42</w:t>
            </w:r>
          </w:p>
        </w:tc>
        <w:tc>
          <w:tcPr>
            <w:tcW w:w="2427" w:type="pct"/>
            <w:gridSpan w:val="3"/>
            <w:vAlign w:val="center"/>
          </w:tcPr>
          <w:p w14:paraId="326B5019" w14:textId="1A5E5074" w:rsidR="000E7775" w:rsidRPr="000E7775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電子工業系統級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ESD 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智慧防護設計</w:t>
            </w:r>
          </w:p>
        </w:tc>
        <w:tc>
          <w:tcPr>
            <w:tcW w:w="527" w:type="pct"/>
            <w:gridSpan w:val="2"/>
            <w:vAlign w:val="center"/>
          </w:tcPr>
          <w:p w14:paraId="59EC8E65" w14:textId="63DC12AD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631FA530" w14:textId="0CC55EB4" w:rsidR="000E7775" w:rsidRPr="000E7775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陳勝利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5010FCE0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36C2006E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00A6D814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63A0B73" w14:textId="31FBAF8F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43</w:t>
            </w:r>
          </w:p>
        </w:tc>
        <w:tc>
          <w:tcPr>
            <w:tcW w:w="2427" w:type="pct"/>
            <w:gridSpan w:val="3"/>
            <w:vAlign w:val="center"/>
          </w:tcPr>
          <w:p w14:paraId="2BD6386F" w14:textId="4CCF2884" w:rsidR="000E7775" w:rsidRPr="000E7775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自動化機械安全標準研習會</w:t>
            </w:r>
          </w:p>
        </w:tc>
        <w:tc>
          <w:tcPr>
            <w:tcW w:w="527" w:type="pct"/>
            <w:gridSpan w:val="2"/>
            <w:vAlign w:val="center"/>
          </w:tcPr>
          <w:p w14:paraId="543FC554" w14:textId="0117D79B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2D81FA8A" w14:textId="6469300C" w:rsidR="000E7775" w:rsidRPr="000E7775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proofErr w:type="gramStart"/>
            <w:r w:rsidRPr="000E7775">
              <w:rPr>
                <w:rFonts w:hint="eastAsia"/>
              </w:rPr>
              <w:t>賴蔚齊</w:t>
            </w:r>
            <w:proofErr w:type="gramEnd"/>
            <w:r w:rsidRPr="000E77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0E7775">
              <w:rPr>
                <w:rFonts w:hint="eastAsia"/>
              </w:rPr>
              <w:t>專案經理</w:t>
            </w:r>
          </w:p>
        </w:tc>
        <w:tc>
          <w:tcPr>
            <w:tcW w:w="459" w:type="pct"/>
            <w:vAlign w:val="center"/>
          </w:tcPr>
          <w:p w14:paraId="6E753D7F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2C52846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546B223F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3BF7351B" w14:textId="407B0341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44</w:t>
            </w:r>
          </w:p>
        </w:tc>
        <w:tc>
          <w:tcPr>
            <w:tcW w:w="2427" w:type="pct"/>
            <w:gridSpan w:val="3"/>
            <w:vAlign w:val="center"/>
          </w:tcPr>
          <w:p w14:paraId="15BD13D8" w14:textId="4D0B7104" w:rsidR="000E7775" w:rsidRPr="000E7775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人機安全防護系列：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EN ISO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10218-2_ 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機械手臂整合應用的安全規範</w:t>
            </w:r>
          </w:p>
        </w:tc>
        <w:tc>
          <w:tcPr>
            <w:tcW w:w="527" w:type="pct"/>
            <w:gridSpan w:val="2"/>
            <w:vAlign w:val="center"/>
          </w:tcPr>
          <w:p w14:paraId="11AF0071" w14:textId="3B62F9C9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01B0A0A8" w14:textId="57EF1D2A" w:rsidR="000E7775" w:rsidRPr="000E7775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proofErr w:type="gramStart"/>
            <w:r w:rsidRPr="000E7775">
              <w:rPr>
                <w:rFonts w:hint="eastAsia"/>
              </w:rPr>
              <w:t>賴蔚齊</w:t>
            </w:r>
            <w:proofErr w:type="gramEnd"/>
            <w:r w:rsidRPr="000E77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0E7775">
              <w:rPr>
                <w:rFonts w:hint="eastAsia"/>
              </w:rPr>
              <w:t>專案經理</w:t>
            </w:r>
          </w:p>
        </w:tc>
        <w:tc>
          <w:tcPr>
            <w:tcW w:w="459" w:type="pct"/>
            <w:vAlign w:val="center"/>
          </w:tcPr>
          <w:p w14:paraId="701009F2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325A7C9B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27BB565C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2118D7BA" w14:textId="64A75602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45</w:t>
            </w:r>
          </w:p>
        </w:tc>
        <w:tc>
          <w:tcPr>
            <w:tcW w:w="2427" w:type="pct"/>
            <w:gridSpan w:val="3"/>
            <w:vAlign w:val="center"/>
          </w:tcPr>
          <w:p w14:paraId="5118D04A" w14:textId="560AAF19" w:rsidR="000E7775" w:rsidRPr="000E7775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人機安全防護系列：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EN ISO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13849-1_ </w:t>
            </w: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安全迴路的架構</w:t>
            </w:r>
          </w:p>
        </w:tc>
        <w:tc>
          <w:tcPr>
            <w:tcW w:w="527" w:type="pct"/>
            <w:gridSpan w:val="2"/>
            <w:vAlign w:val="center"/>
          </w:tcPr>
          <w:p w14:paraId="3FFB78EE" w14:textId="05F529E6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2D5B1855" w14:textId="295510A2" w:rsidR="000E7775" w:rsidRPr="000E7775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proofErr w:type="gramStart"/>
            <w:r w:rsidRPr="000E7775">
              <w:rPr>
                <w:rFonts w:hint="eastAsia"/>
              </w:rPr>
              <w:t>賴蔚齊</w:t>
            </w:r>
            <w:proofErr w:type="gramEnd"/>
            <w:r w:rsidRPr="000E77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0E7775">
              <w:rPr>
                <w:rFonts w:hint="eastAsia"/>
              </w:rPr>
              <w:t>專案經理</w:t>
            </w:r>
          </w:p>
        </w:tc>
        <w:tc>
          <w:tcPr>
            <w:tcW w:w="459" w:type="pct"/>
            <w:vAlign w:val="center"/>
          </w:tcPr>
          <w:p w14:paraId="1AC12E80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0021B221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69D55BCA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609C5134" w14:textId="42F4FFAF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46</w:t>
            </w:r>
          </w:p>
        </w:tc>
        <w:tc>
          <w:tcPr>
            <w:tcW w:w="2427" w:type="pct"/>
            <w:gridSpan w:val="3"/>
            <w:vAlign w:val="center"/>
          </w:tcPr>
          <w:p w14:paraId="67E411F4" w14:textId="3A85CF35" w:rsidR="000E7775" w:rsidRPr="000E7775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智慧控制電氣安全標準講習</w:t>
            </w:r>
          </w:p>
        </w:tc>
        <w:tc>
          <w:tcPr>
            <w:tcW w:w="527" w:type="pct"/>
            <w:gridSpan w:val="2"/>
            <w:vAlign w:val="center"/>
          </w:tcPr>
          <w:p w14:paraId="3391A438" w14:textId="7C12BBFD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7555C55E" w14:textId="7FE7E450" w:rsidR="000E7775" w:rsidRPr="000E7775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葉明宗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經理</w:t>
            </w:r>
          </w:p>
        </w:tc>
        <w:tc>
          <w:tcPr>
            <w:tcW w:w="459" w:type="pct"/>
            <w:vAlign w:val="center"/>
          </w:tcPr>
          <w:p w14:paraId="76819CDC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656B8B8C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45392FC6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146E5B3B" w14:textId="3CF84D74" w:rsid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t>47</w:t>
            </w:r>
          </w:p>
        </w:tc>
        <w:tc>
          <w:tcPr>
            <w:tcW w:w="2427" w:type="pct"/>
            <w:gridSpan w:val="3"/>
            <w:vAlign w:val="center"/>
          </w:tcPr>
          <w:p w14:paraId="68AEB1E2" w14:textId="5A11207D" w:rsidR="000E7775" w:rsidRPr="000E7775" w:rsidRDefault="000E777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0E777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自動化設備與整合系統之安全設計原則</w:t>
            </w:r>
          </w:p>
        </w:tc>
        <w:tc>
          <w:tcPr>
            <w:tcW w:w="527" w:type="pct"/>
            <w:gridSpan w:val="2"/>
            <w:vAlign w:val="center"/>
          </w:tcPr>
          <w:p w14:paraId="10EB27EF" w14:textId="61ABFC89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2867C6D4" w14:textId="7046E056" w:rsidR="000E7775" w:rsidRPr="000E7775" w:rsidRDefault="000E7775" w:rsidP="000E7775">
            <w:pPr>
              <w:pStyle w:val="a5"/>
              <w:spacing w:line="240" w:lineRule="exact"/>
              <w:ind w:leftChars="0" w:left="0"/>
              <w:jc w:val="center"/>
            </w:pPr>
            <w:r w:rsidRPr="000E7775">
              <w:rPr>
                <w:rFonts w:hint="eastAsia"/>
              </w:rPr>
              <w:t>李益昇</w:t>
            </w:r>
            <w:r w:rsidRPr="000E7775">
              <w:rPr>
                <w:rFonts w:hint="eastAsia"/>
              </w:rPr>
              <w:t xml:space="preserve"> </w:t>
            </w:r>
            <w:r w:rsidRPr="000E7775">
              <w:rPr>
                <w:rFonts w:hint="eastAsia"/>
              </w:rPr>
              <w:t>處長</w:t>
            </w:r>
          </w:p>
        </w:tc>
        <w:tc>
          <w:tcPr>
            <w:tcW w:w="459" w:type="pct"/>
            <w:vAlign w:val="center"/>
          </w:tcPr>
          <w:p w14:paraId="3043860A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2979EB00" w14:textId="77777777" w:rsidR="000E7775" w:rsidRPr="00C22B54" w:rsidRDefault="000E7775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4A3741" w:rsidRPr="00C22B54" w14:paraId="2B46991D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7B5CB757" w14:textId="3DE0C9E0" w:rsidR="004A3741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427" w:type="pct"/>
            <w:gridSpan w:val="3"/>
            <w:vAlign w:val="center"/>
          </w:tcPr>
          <w:p w14:paraId="2EF26D35" w14:textId="5D556B62" w:rsidR="004A3741" w:rsidRPr="000E7775" w:rsidRDefault="004A3741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4A3741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智慧工廠</w:t>
            </w:r>
            <w:r w:rsidRPr="004A3741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/</w:t>
            </w:r>
            <w:r w:rsidRPr="004A3741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自動化產業之安全要求</w:t>
            </w:r>
          </w:p>
        </w:tc>
        <w:tc>
          <w:tcPr>
            <w:tcW w:w="527" w:type="pct"/>
            <w:gridSpan w:val="2"/>
            <w:vAlign w:val="center"/>
          </w:tcPr>
          <w:p w14:paraId="2554539C" w14:textId="266284BC" w:rsidR="004A3741" w:rsidRPr="00C22B54" w:rsidRDefault="004A3741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2F185AD8" w14:textId="25FE9767" w:rsidR="004A3741" w:rsidRPr="000E7775" w:rsidRDefault="004A3741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王俊傑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5461DBC5" w14:textId="77777777" w:rsidR="004A3741" w:rsidRPr="00C22B54" w:rsidRDefault="004A3741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49390376" w14:textId="77777777" w:rsidR="004A3741" w:rsidRPr="00C22B54" w:rsidRDefault="004A3741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4A3741" w:rsidRPr="00C22B54" w14:paraId="5D4EA876" w14:textId="77777777" w:rsidTr="00E91648">
        <w:trPr>
          <w:trHeight w:val="454"/>
        </w:trPr>
        <w:tc>
          <w:tcPr>
            <w:tcW w:w="340" w:type="pct"/>
            <w:vAlign w:val="center"/>
          </w:tcPr>
          <w:p w14:paraId="3912F5DF" w14:textId="37EFB92F" w:rsidR="004A3741" w:rsidRDefault="00A62A16" w:rsidP="000E7775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427" w:type="pct"/>
            <w:gridSpan w:val="3"/>
            <w:vAlign w:val="center"/>
          </w:tcPr>
          <w:p w14:paraId="276F2BA1" w14:textId="39764F0B" w:rsidR="004A3741" w:rsidRPr="004A3741" w:rsidRDefault="004550E5" w:rsidP="000E777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</w:t>
            </w: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SG</w:t>
            </w: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、</w:t>
            </w: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SDGs</w:t>
            </w: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與</w:t>
            </w:r>
            <w:proofErr w:type="gramStart"/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職場永續</w:t>
            </w:r>
            <w:proofErr w:type="gramEnd"/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健康與安全揭露實務與創新</w:t>
            </w:r>
          </w:p>
        </w:tc>
        <w:tc>
          <w:tcPr>
            <w:tcW w:w="527" w:type="pct"/>
            <w:gridSpan w:val="2"/>
            <w:vAlign w:val="center"/>
          </w:tcPr>
          <w:p w14:paraId="6EE97B21" w14:textId="25F439E8" w:rsidR="004A3741" w:rsidRPr="00C22B54" w:rsidRDefault="004550E5" w:rsidP="000E777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3</w:t>
            </w:r>
            <w:r w:rsidRPr="00C22B54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0E25914F" w14:textId="1637AE03" w:rsidR="004A3741" w:rsidRDefault="004550E5" w:rsidP="000E7775">
            <w:pPr>
              <w:pStyle w:val="a5"/>
              <w:spacing w:line="240" w:lineRule="exact"/>
              <w:ind w:leftChars="0" w:left="0"/>
              <w:jc w:val="center"/>
            </w:pPr>
            <w:r w:rsidRPr="004550E5">
              <w:rPr>
                <w:rFonts w:hint="eastAsia"/>
              </w:rPr>
              <w:t>袁明豪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</w:p>
        </w:tc>
        <w:tc>
          <w:tcPr>
            <w:tcW w:w="459" w:type="pct"/>
            <w:vAlign w:val="center"/>
          </w:tcPr>
          <w:p w14:paraId="524441F7" w14:textId="77777777" w:rsidR="004A3741" w:rsidRPr="00C22B54" w:rsidRDefault="004A3741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1FA37866" w14:textId="77777777" w:rsidR="004A3741" w:rsidRPr="00C22B54" w:rsidRDefault="004A3741" w:rsidP="000E777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4550E5" w:rsidRPr="00C22B54" w14:paraId="01E327BA" w14:textId="77777777" w:rsidTr="004550E5">
        <w:trPr>
          <w:trHeight w:val="454"/>
        </w:trPr>
        <w:tc>
          <w:tcPr>
            <w:tcW w:w="340" w:type="pct"/>
            <w:vAlign w:val="center"/>
          </w:tcPr>
          <w:p w14:paraId="27D139C2" w14:textId="0613D438" w:rsidR="004550E5" w:rsidRDefault="004550E5" w:rsidP="004550E5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427" w:type="pct"/>
            <w:gridSpan w:val="3"/>
            <w:vAlign w:val="center"/>
          </w:tcPr>
          <w:p w14:paraId="20A193D5" w14:textId="5F003EB2" w:rsidR="004550E5" w:rsidRPr="004A3741" w:rsidRDefault="004550E5" w:rsidP="004550E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ESG</w:t>
            </w: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與職業安全衛生</w:t>
            </w:r>
          </w:p>
        </w:tc>
        <w:tc>
          <w:tcPr>
            <w:tcW w:w="527" w:type="pct"/>
            <w:gridSpan w:val="2"/>
            <w:vAlign w:val="center"/>
          </w:tcPr>
          <w:p w14:paraId="71B10960" w14:textId="51961A41" w:rsidR="004550E5" w:rsidRPr="00C22B54" w:rsidRDefault="004550E5" w:rsidP="004550E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686B48">
              <w:rPr>
                <w:rFonts w:cs="Times New Roman" w:hint="eastAsia"/>
              </w:rPr>
              <w:t>3</w:t>
            </w:r>
            <w:r w:rsidRPr="00686B48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2FC18E27" w14:textId="3B47DACE" w:rsidR="004550E5" w:rsidRDefault="004550E5" w:rsidP="004550E5">
            <w:pPr>
              <w:pStyle w:val="a5"/>
              <w:spacing w:line="240" w:lineRule="exact"/>
              <w:ind w:leftChars="0" w:left="0"/>
              <w:jc w:val="center"/>
            </w:pPr>
            <w:r w:rsidRPr="004550E5">
              <w:rPr>
                <w:rFonts w:hint="eastAsia"/>
              </w:rPr>
              <w:t>陳</w:t>
            </w:r>
            <w:proofErr w:type="gramStart"/>
            <w:r w:rsidRPr="004550E5">
              <w:rPr>
                <w:rFonts w:hint="eastAsia"/>
              </w:rPr>
              <w:t>嬿</w:t>
            </w:r>
            <w:proofErr w:type="gramEnd"/>
            <w:r w:rsidRPr="004550E5">
              <w:rPr>
                <w:rFonts w:hint="eastAsia"/>
              </w:rPr>
              <w:t>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經理</w:t>
            </w:r>
          </w:p>
        </w:tc>
        <w:tc>
          <w:tcPr>
            <w:tcW w:w="459" w:type="pct"/>
            <w:vAlign w:val="center"/>
          </w:tcPr>
          <w:p w14:paraId="2F7745C3" w14:textId="77777777" w:rsidR="004550E5" w:rsidRPr="00C22B54" w:rsidRDefault="004550E5" w:rsidP="004550E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0DBC0A48" w14:textId="77777777" w:rsidR="004550E5" w:rsidRPr="00C22B54" w:rsidRDefault="004550E5" w:rsidP="004550E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4550E5" w:rsidRPr="00C22B54" w14:paraId="2DFD8A2A" w14:textId="77777777" w:rsidTr="004550E5">
        <w:trPr>
          <w:trHeight w:val="454"/>
        </w:trPr>
        <w:tc>
          <w:tcPr>
            <w:tcW w:w="340" w:type="pct"/>
            <w:vAlign w:val="center"/>
          </w:tcPr>
          <w:p w14:paraId="6E61A1DE" w14:textId="4CA48FCE" w:rsidR="004550E5" w:rsidRDefault="004550E5" w:rsidP="004550E5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427" w:type="pct"/>
            <w:gridSpan w:val="3"/>
            <w:vAlign w:val="center"/>
          </w:tcPr>
          <w:p w14:paraId="328BB5DD" w14:textId="212B1B0F" w:rsidR="004550E5" w:rsidRPr="004A3741" w:rsidRDefault="004550E5" w:rsidP="004550E5">
            <w:pPr>
              <w:spacing w:line="240" w:lineRule="exact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揭開管理方針的面紗：</w:t>
            </w: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 GRI 403</w:t>
            </w: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職業安全衛生管理方針案例探析</w:t>
            </w:r>
          </w:p>
        </w:tc>
        <w:tc>
          <w:tcPr>
            <w:tcW w:w="527" w:type="pct"/>
            <w:gridSpan w:val="2"/>
            <w:vAlign w:val="center"/>
          </w:tcPr>
          <w:p w14:paraId="34CCAEA3" w14:textId="067A1AFD" w:rsidR="004550E5" w:rsidRPr="00C22B54" w:rsidRDefault="004550E5" w:rsidP="004550E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686B48">
              <w:rPr>
                <w:rFonts w:cs="Times New Roman" w:hint="eastAsia"/>
              </w:rPr>
              <w:t>3</w:t>
            </w:r>
            <w:r w:rsidRPr="00686B48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2705351B" w14:textId="77777777" w:rsidR="004550E5" w:rsidRDefault="004550E5" w:rsidP="004550E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 w:hint="eastAsia"/>
                <w:lang w:val="en-GB"/>
              </w:rPr>
              <w:t>王騰輝</w:t>
            </w:r>
          </w:p>
          <w:p w14:paraId="2B546467" w14:textId="0DD306BB" w:rsidR="004550E5" w:rsidRDefault="004550E5" w:rsidP="004550E5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cs="Times New Roman" w:hint="eastAsia"/>
                <w:lang w:val="en-GB"/>
              </w:rPr>
              <w:t>工安技師</w:t>
            </w:r>
          </w:p>
        </w:tc>
        <w:tc>
          <w:tcPr>
            <w:tcW w:w="459" w:type="pct"/>
            <w:vAlign w:val="center"/>
          </w:tcPr>
          <w:p w14:paraId="5F9C9E4E" w14:textId="77777777" w:rsidR="004550E5" w:rsidRPr="00C22B54" w:rsidRDefault="004550E5" w:rsidP="004550E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1671FCD7" w14:textId="77777777" w:rsidR="004550E5" w:rsidRPr="00C22B54" w:rsidRDefault="004550E5" w:rsidP="004550E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4550E5" w:rsidRPr="00C22B54" w14:paraId="4DBC1B14" w14:textId="77777777" w:rsidTr="004550E5">
        <w:trPr>
          <w:trHeight w:val="454"/>
        </w:trPr>
        <w:tc>
          <w:tcPr>
            <w:tcW w:w="340" w:type="pct"/>
            <w:vAlign w:val="center"/>
          </w:tcPr>
          <w:p w14:paraId="2CAA8266" w14:textId="0C7473C4" w:rsidR="004550E5" w:rsidRDefault="004550E5" w:rsidP="004550E5">
            <w:pPr>
              <w:pStyle w:val="a5"/>
              <w:spacing w:line="240" w:lineRule="exact"/>
              <w:ind w:leftChars="0" w:left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427" w:type="pct"/>
            <w:gridSpan w:val="3"/>
            <w:vAlign w:val="center"/>
          </w:tcPr>
          <w:p w14:paraId="2459600B" w14:textId="6784038B" w:rsidR="004550E5" w:rsidRPr="004550E5" w:rsidRDefault="004550E5" w:rsidP="004550E5">
            <w:pPr>
              <w:spacing w:line="240" w:lineRule="exact"/>
              <w:jc w:val="both"/>
              <w:rPr>
                <w:rFonts w:cs="標楷體"/>
                <w:color w:val="000000"/>
                <w:sz w:val="23"/>
                <w:szCs w:val="23"/>
              </w:rPr>
            </w:pPr>
            <w:r w:rsidRPr="004550E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客製化安全衛生管理講座</w:t>
            </w:r>
            <w:r w:rsidRPr="004550E5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 xml:space="preserve"> </w:t>
            </w:r>
          </w:p>
        </w:tc>
        <w:tc>
          <w:tcPr>
            <w:tcW w:w="527" w:type="pct"/>
            <w:gridSpan w:val="2"/>
            <w:vAlign w:val="center"/>
          </w:tcPr>
          <w:p w14:paraId="13C6496F" w14:textId="156A1A8E" w:rsidR="004550E5" w:rsidRPr="00C22B54" w:rsidRDefault="004550E5" w:rsidP="004550E5">
            <w:pPr>
              <w:pStyle w:val="a5"/>
              <w:spacing w:line="240" w:lineRule="exact"/>
              <w:ind w:leftChars="0" w:left="0"/>
              <w:jc w:val="center"/>
              <w:rPr>
                <w:rFonts w:cs="Times New Roman"/>
              </w:rPr>
            </w:pPr>
            <w:r w:rsidRPr="00686B48">
              <w:rPr>
                <w:rFonts w:cs="Times New Roman" w:hint="eastAsia"/>
              </w:rPr>
              <w:t>3</w:t>
            </w:r>
            <w:r w:rsidRPr="00686B48">
              <w:rPr>
                <w:rFonts w:cs="Times New Roman" w:hint="eastAsia"/>
              </w:rPr>
              <w:t>小時</w:t>
            </w:r>
          </w:p>
        </w:tc>
        <w:tc>
          <w:tcPr>
            <w:tcW w:w="722" w:type="pct"/>
            <w:vAlign w:val="center"/>
          </w:tcPr>
          <w:p w14:paraId="38FBED15" w14:textId="6779799F" w:rsidR="004550E5" w:rsidRDefault="004550E5" w:rsidP="004550E5">
            <w:pPr>
              <w:pStyle w:val="a5"/>
              <w:spacing w:line="240" w:lineRule="exact"/>
              <w:ind w:leftChars="0" w:left="0"/>
              <w:jc w:val="center"/>
            </w:pPr>
            <w:r w:rsidRPr="004550E5">
              <w:rPr>
                <w:rFonts w:hint="eastAsia"/>
              </w:rPr>
              <w:t>ISHA</w:t>
            </w:r>
            <w:r w:rsidRPr="004550E5">
              <w:rPr>
                <w:rFonts w:hint="eastAsia"/>
              </w:rPr>
              <w:t>講師群</w:t>
            </w:r>
          </w:p>
        </w:tc>
        <w:tc>
          <w:tcPr>
            <w:tcW w:w="459" w:type="pct"/>
            <w:vAlign w:val="center"/>
          </w:tcPr>
          <w:p w14:paraId="33C31C97" w14:textId="77777777" w:rsidR="004550E5" w:rsidRPr="00C22B54" w:rsidRDefault="004550E5" w:rsidP="004550E5">
            <w:pPr>
              <w:pStyle w:val="a5"/>
              <w:spacing w:line="240" w:lineRule="exact"/>
              <w:ind w:leftChars="0" w:left="0"/>
              <w:jc w:val="both"/>
            </w:pPr>
          </w:p>
        </w:tc>
        <w:tc>
          <w:tcPr>
            <w:tcW w:w="525" w:type="pct"/>
            <w:vAlign w:val="center"/>
          </w:tcPr>
          <w:p w14:paraId="5F2C9E27" w14:textId="77777777" w:rsidR="004550E5" w:rsidRPr="00C22B54" w:rsidRDefault="004550E5" w:rsidP="004550E5">
            <w:pPr>
              <w:pStyle w:val="a5"/>
              <w:spacing w:line="240" w:lineRule="exact"/>
              <w:ind w:leftChars="0" w:left="0"/>
              <w:jc w:val="both"/>
            </w:pPr>
          </w:p>
        </w:tc>
      </w:tr>
      <w:tr w:rsidR="000E7775" w:rsidRPr="00C22B54" w14:paraId="7362B06D" w14:textId="77777777" w:rsidTr="000746D3">
        <w:trPr>
          <w:trHeight w:val="454"/>
        </w:trPr>
        <w:tc>
          <w:tcPr>
            <w:tcW w:w="2309" w:type="pct"/>
            <w:gridSpan w:val="3"/>
            <w:vAlign w:val="center"/>
          </w:tcPr>
          <w:p w14:paraId="4DC66264" w14:textId="1421B6B3" w:rsidR="000E7775" w:rsidRPr="00950C9B" w:rsidRDefault="000E7775" w:rsidP="000E7775">
            <w:pPr>
              <w:pStyle w:val="a5"/>
              <w:spacing w:beforeLines="50" w:before="180" w:afterLines="50" w:after="180" w:line="240" w:lineRule="exact"/>
              <w:ind w:leftChars="0" w:left="0"/>
              <w:rPr>
                <w:rFonts w:cs="Times New Roman"/>
                <w:b/>
                <w:u w:val="single"/>
                <w:lang w:val="en-GB"/>
              </w:rPr>
            </w:pPr>
            <w:r w:rsidRPr="00950C9B">
              <w:rPr>
                <w:rFonts w:cs="Times New Roman" w:hint="eastAsia"/>
                <w:b/>
                <w:lang w:val="en-GB"/>
              </w:rPr>
              <w:t>公司名稱</w:t>
            </w:r>
            <w:r w:rsidRPr="00950C9B">
              <w:rPr>
                <w:rFonts w:ascii="新細明體" w:eastAsia="新細明體" w:hAnsi="新細明體" w:cs="Times New Roman" w:hint="eastAsia"/>
                <w:b/>
                <w:lang w:val="en-GB"/>
              </w:rPr>
              <w:t>：</w:t>
            </w:r>
          </w:p>
        </w:tc>
        <w:tc>
          <w:tcPr>
            <w:tcW w:w="2691" w:type="pct"/>
            <w:gridSpan w:val="6"/>
            <w:vAlign w:val="center"/>
          </w:tcPr>
          <w:p w14:paraId="5FDE6F5A" w14:textId="59D2AD66" w:rsidR="000E7775" w:rsidRPr="00950C9B" w:rsidRDefault="000E7775" w:rsidP="000E7775">
            <w:pPr>
              <w:pStyle w:val="a5"/>
              <w:spacing w:beforeLines="50" w:before="180" w:afterLines="50" w:after="180" w:line="240" w:lineRule="exact"/>
              <w:ind w:leftChars="0" w:left="0"/>
              <w:rPr>
                <w:b/>
                <w:u w:val="single"/>
              </w:rPr>
            </w:pPr>
            <w:r>
              <w:rPr>
                <w:rFonts w:cs="Times New Roman" w:hint="eastAsia"/>
                <w:b/>
                <w:lang w:val="en-GB"/>
              </w:rPr>
              <w:t>地址</w:t>
            </w:r>
            <w:r w:rsidRPr="00950C9B">
              <w:rPr>
                <w:rFonts w:ascii="新細明體" w:eastAsia="新細明體" w:hAnsi="新細明體" w:cs="Times New Roman" w:hint="eastAsia"/>
                <w:b/>
                <w:lang w:val="en-GB"/>
              </w:rPr>
              <w:t>：</w:t>
            </w:r>
          </w:p>
        </w:tc>
      </w:tr>
      <w:tr w:rsidR="000E7775" w:rsidRPr="00C22B54" w14:paraId="2512A4B0" w14:textId="0FBF41F6" w:rsidTr="000746D3">
        <w:trPr>
          <w:trHeight w:val="454"/>
        </w:trPr>
        <w:tc>
          <w:tcPr>
            <w:tcW w:w="1522" w:type="pct"/>
            <w:gridSpan w:val="2"/>
            <w:vAlign w:val="center"/>
          </w:tcPr>
          <w:p w14:paraId="7AA84958" w14:textId="3184443B" w:rsidR="000E7775" w:rsidRDefault="000E7775" w:rsidP="000E7775">
            <w:pPr>
              <w:pStyle w:val="a5"/>
              <w:spacing w:beforeLines="50" w:before="180" w:afterLines="50" w:after="180" w:line="240" w:lineRule="exact"/>
              <w:ind w:leftChars="0" w:left="0"/>
              <w:rPr>
                <w:rFonts w:cs="Times New Roman"/>
                <w:b/>
                <w:lang w:val="en-GB"/>
              </w:rPr>
            </w:pPr>
            <w:r w:rsidRPr="00950C9B">
              <w:rPr>
                <w:rFonts w:cs="Times New Roman" w:hint="eastAsia"/>
                <w:b/>
                <w:lang w:val="en-GB"/>
              </w:rPr>
              <w:t>填表人姓名</w:t>
            </w:r>
            <w:r w:rsidRPr="00950C9B">
              <w:rPr>
                <w:rFonts w:ascii="新細明體" w:eastAsia="新細明體" w:hAnsi="新細明體" w:cs="Times New Roman" w:hint="eastAsia"/>
                <w:b/>
                <w:lang w:val="en-GB"/>
              </w:rPr>
              <w:t>：</w:t>
            </w:r>
          </w:p>
        </w:tc>
        <w:tc>
          <w:tcPr>
            <w:tcW w:w="1509" w:type="pct"/>
            <w:gridSpan w:val="3"/>
            <w:vAlign w:val="center"/>
          </w:tcPr>
          <w:p w14:paraId="6097C1FB" w14:textId="53FC5AAF" w:rsidR="000E7775" w:rsidRDefault="000E7775" w:rsidP="000E7775">
            <w:pPr>
              <w:pStyle w:val="a5"/>
              <w:spacing w:beforeLines="50" w:before="180" w:afterLines="50" w:after="180" w:line="240" w:lineRule="exact"/>
              <w:ind w:leftChars="0" w:left="0"/>
              <w:rPr>
                <w:rFonts w:cs="Times New Roman"/>
                <w:b/>
                <w:lang w:val="en-GB"/>
              </w:rPr>
            </w:pPr>
            <w:r>
              <w:rPr>
                <w:rFonts w:cs="Times New Roman" w:hint="eastAsia"/>
                <w:b/>
                <w:lang w:val="en-GB"/>
              </w:rPr>
              <w:t>電話</w:t>
            </w:r>
            <w:r>
              <w:rPr>
                <w:rFonts w:ascii="新細明體" w:eastAsia="新細明體" w:hAnsi="新細明體" w:cs="Times New Roman" w:hint="eastAsia"/>
                <w:b/>
                <w:lang w:val="en-GB"/>
              </w:rPr>
              <w:t>：</w:t>
            </w:r>
          </w:p>
        </w:tc>
        <w:tc>
          <w:tcPr>
            <w:tcW w:w="1969" w:type="pct"/>
            <w:gridSpan w:val="4"/>
            <w:vAlign w:val="center"/>
          </w:tcPr>
          <w:p w14:paraId="3752241A" w14:textId="46D84E9F" w:rsidR="000E7775" w:rsidRDefault="000E7775" w:rsidP="000E7775">
            <w:pPr>
              <w:pStyle w:val="a5"/>
              <w:spacing w:beforeLines="50" w:before="180" w:afterLines="50" w:after="180" w:line="240" w:lineRule="exact"/>
              <w:ind w:leftChars="0" w:left="0"/>
              <w:rPr>
                <w:rFonts w:cs="Times New Roman"/>
                <w:b/>
                <w:lang w:val="en-GB"/>
              </w:rPr>
            </w:pPr>
            <w:r w:rsidRPr="00950C9B">
              <w:rPr>
                <w:rFonts w:cs="Times New Roman" w:hint="eastAsia"/>
                <w:b/>
                <w:lang w:val="en-GB"/>
              </w:rPr>
              <w:t>E-mail</w:t>
            </w:r>
            <w:r w:rsidRPr="00950C9B">
              <w:rPr>
                <w:rFonts w:ascii="新細明體" w:eastAsia="新細明體" w:hAnsi="新細明體" w:cs="Times New Roman" w:hint="eastAsia"/>
                <w:b/>
                <w:lang w:val="en-GB"/>
              </w:rPr>
              <w:t>：</w:t>
            </w:r>
          </w:p>
        </w:tc>
      </w:tr>
    </w:tbl>
    <w:p w14:paraId="00824A0C" w14:textId="4ACF1489" w:rsidR="005570A7" w:rsidRPr="00C22B54" w:rsidRDefault="005570A7" w:rsidP="009837BE">
      <w:pPr>
        <w:pStyle w:val="a5"/>
        <w:numPr>
          <w:ilvl w:val="0"/>
          <w:numId w:val="1"/>
        </w:numPr>
        <w:spacing w:before="240"/>
        <w:ind w:leftChars="0" w:left="567" w:hanging="567"/>
        <w:rPr>
          <w:b/>
          <w:bCs/>
        </w:rPr>
      </w:pPr>
      <w:r w:rsidRPr="00C22B54">
        <w:rPr>
          <w:rFonts w:hint="eastAsia"/>
          <w:b/>
          <w:bCs/>
        </w:rPr>
        <w:lastRenderedPageBreak/>
        <w:t>課程特色</w:t>
      </w:r>
      <w:r w:rsidR="00F73583">
        <w:rPr>
          <w:rFonts w:ascii="新細明體" w:eastAsia="新細明體" w:hAnsi="新細明體" w:hint="eastAsia"/>
          <w:b/>
          <w:bCs/>
        </w:rPr>
        <w:t>：</w:t>
      </w:r>
    </w:p>
    <w:p w14:paraId="02192A19" w14:textId="67B8B727" w:rsidR="005570A7" w:rsidRPr="00C22B54" w:rsidRDefault="005570A7" w:rsidP="00E91648">
      <w:pPr>
        <w:pStyle w:val="a5"/>
        <w:numPr>
          <w:ilvl w:val="1"/>
          <w:numId w:val="1"/>
        </w:numPr>
        <w:ind w:leftChars="0"/>
        <w:jc w:val="both"/>
        <w:rPr>
          <w:b/>
          <w:bCs/>
        </w:rPr>
      </w:pPr>
      <w:proofErr w:type="gramStart"/>
      <w:r w:rsidRPr="00C22B54">
        <w:rPr>
          <w:rFonts w:hint="eastAsia"/>
        </w:rPr>
        <w:t>課程均由專業</w:t>
      </w:r>
      <w:proofErr w:type="gramEnd"/>
      <w:r w:rsidRPr="00C22B54">
        <w:rPr>
          <w:rFonts w:hint="eastAsia"/>
        </w:rPr>
        <w:t>講師進行授課，輔以實務案例講解、實作練習等方式加深學員印象。</w:t>
      </w:r>
    </w:p>
    <w:p w14:paraId="14AE1634" w14:textId="2680103E" w:rsidR="005570A7" w:rsidRPr="00C22B54" w:rsidRDefault="005570A7" w:rsidP="00E91648">
      <w:pPr>
        <w:pStyle w:val="a5"/>
        <w:numPr>
          <w:ilvl w:val="1"/>
          <w:numId w:val="1"/>
        </w:numPr>
        <w:ind w:leftChars="0"/>
        <w:jc w:val="both"/>
        <w:rPr>
          <w:b/>
          <w:bCs/>
        </w:rPr>
      </w:pPr>
      <w:r w:rsidRPr="00C22B54">
        <w:rPr>
          <w:rFonts w:hint="eastAsia"/>
        </w:rPr>
        <w:t>可依</w:t>
      </w:r>
      <w:r w:rsidR="00B87C43" w:rsidRPr="00C22B54">
        <w:rPr>
          <w:rFonts w:hint="eastAsia"/>
        </w:rPr>
        <w:t>不同</w:t>
      </w:r>
      <w:r w:rsidRPr="00C22B54">
        <w:rPr>
          <w:rFonts w:hint="eastAsia"/>
        </w:rPr>
        <w:t>需求量身訂作其他安全衛生方面之課程內容，歡迎洽詢。</w:t>
      </w:r>
    </w:p>
    <w:p w14:paraId="38EA6867" w14:textId="77777777" w:rsidR="005570A7" w:rsidRPr="00C22B54" w:rsidRDefault="005570A7" w:rsidP="00E91648">
      <w:pPr>
        <w:pStyle w:val="a5"/>
        <w:numPr>
          <w:ilvl w:val="1"/>
          <w:numId w:val="1"/>
        </w:numPr>
        <w:ind w:leftChars="0"/>
        <w:jc w:val="both"/>
        <w:rPr>
          <w:b/>
          <w:bCs/>
        </w:rPr>
      </w:pPr>
      <w:r w:rsidRPr="00C22B54">
        <w:rPr>
          <w:rFonts w:hint="eastAsia"/>
          <w:bCs/>
        </w:rPr>
        <w:t>職業安全衛生教育訓練規則第</w:t>
      </w:r>
      <w:r w:rsidRPr="00C22B54">
        <w:rPr>
          <w:rFonts w:hint="eastAsia"/>
          <w:bCs/>
        </w:rPr>
        <w:t>17</w:t>
      </w:r>
      <w:r w:rsidRPr="00C22B54">
        <w:rPr>
          <w:rFonts w:hint="eastAsia"/>
          <w:bCs/>
        </w:rPr>
        <w:t>條規定，雇主對擔任工作之勞工，應依工作性質使其接受安全衛生在職教育訓練。以職業安全衛生管理人員為例，雇主應使其每</w:t>
      </w:r>
      <w:r w:rsidRPr="00C22B54">
        <w:rPr>
          <w:rFonts w:hint="eastAsia"/>
          <w:bCs/>
        </w:rPr>
        <w:t>2</w:t>
      </w:r>
      <w:r w:rsidRPr="00C22B54">
        <w:rPr>
          <w:rFonts w:hint="eastAsia"/>
          <w:bCs/>
        </w:rPr>
        <w:t>年接受至少</w:t>
      </w:r>
      <w:r w:rsidRPr="00C22B54">
        <w:rPr>
          <w:rFonts w:hint="eastAsia"/>
          <w:bCs/>
        </w:rPr>
        <w:t>12</w:t>
      </w:r>
      <w:r w:rsidRPr="00C22B54">
        <w:rPr>
          <w:rFonts w:hint="eastAsia"/>
          <w:bCs/>
        </w:rPr>
        <w:t>小時的訓練，若該管理</w:t>
      </w:r>
      <w:proofErr w:type="gramStart"/>
      <w:r w:rsidRPr="00C22B54">
        <w:rPr>
          <w:rFonts w:hint="eastAsia"/>
          <w:bCs/>
        </w:rPr>
        <w:t>人員至職訓</w:t>
      </w:r>
      <w:proofErr w:type="gramEnd"/>
      <w:r w:rsidRPr="00C22B54">
        <w:rPr>
          <w:rFonts w:hint="eastAsia"/>
          <w:bCs/>
        </w:rPr>
        <w:t>中心報名【在職回訓】課程，雇主將負擔至少新台幣</w:t>
      </w:r>
      <w:r w:rsidRPr="00C22B54">
        <w:rPr>
          <w:rFonts w:hint="eastAsia"/>
          <w:bCs/>
        </w:rPr>
        <w:t>3,000</w:t>
      </w:r>
      <w:r w:rsidRPr="00C22B54">
        <w:rPr>
          <w:rFonts w:hint="eastAsia"/>
          <w:bCs/>
        </w:rPr>
        <w:t>元課程費用。</w:t>
      </w:r>
    </w:p>
    <w:p w14:paraId="6116C17E" w14:textId="4847C9D1" w:rsidR="005570A7" w:rsidRPr="00C22B54" w:rsidRDefault="005570A7" w:rsidP="00E91648">
      <w:pPr>
        <w:pStyle w:val="a5"/>
        <w:numPr>
          <w:ilvl w:val="1"/>
          <w:numId w:val="1"/>
        </w:numPr>
        <w:ind w:leftChars="0"/>
        <w:jc w:val="both"/>
        <w:rPr>
          <w:b/>
          <w:bCs/>
        </w:rPr>
      </w:pPr>
      <w:r w:rsidRPr="00C22B54">
        <w:rPr>
          <w:rFonts w:hint="eastAsia"/>
        </w:rPr>
        <w:t>本訓練課程</w:t>
      </w:r>
      <w:r w:rsidRPr="006F0E82">
        <w:rPr>
          <w:rFonts w:hint="eastAsia"/>
          <w:b/>
          <w:color w:val="FF0000"/>
        </w:rPr>
        <w:t>費用由</w:t>
      </w:r>
      <w:proofErr w:type="gramStart"/>
      <w:r w:rsidRPr="006F0E82">
        <w:rPr>
          <w:rFonts w:hint="eastAsia"/>
          <w:b/>
          <w:color w:val="FF0000"/>
        </w:rPr>
        <w:t>職安署</w:t>
      </w:r>
      <w:proofErr w:type="gramEnd"/>
      <w:r w:rsidRPr="006F0E82">
        <w:rPr>
          <w:rFonts w:hint="eastAsia"/>
          <w:b/>
          <w:color w:val="FF0000"/>
        </w:rPr>
        <w:t>全額補助</w:t>
      </w:r>
      <w:r w:rsidRPr="00C22B54">
        <w:rPr>
          <w:rFonts w:hint="eastAsia"/>
        </w:rPr>
        <w:t>，且不限定參加對象，管理階層</w:t>
      </w:r>
      <w:r w:rsidRPr="00C22B54">
        <w:rPr>
          <w:rFonts w:hint="eastAsia"/>
        </w:rPr>
        <w:t>(</w:t>
      </w:r>
      <w:r w:rsidRPr="00C22B54">
        <w:rPr>
          <w:rFonts w:hint="eastAsia"/>
        </w:rPr>
        <w:t>如高階主管、安全衛生管理人員</w:t>
      </w:r>
      <w:r w:rsidRPr="00C22B54">
        <w:rPr>
          <w:rFonts w:hint="eastAsia"/>
        </w:rPr>
        <w:t>)</w:t>
      </w:r>
      <w:r w:rsidRPr="00C22B54">
        <w:rPr>
          <w:rFonts w:hint="eastAsia"/>
        </w:rPr>
        <w:t>及現場勞工</w:t>
      </w:r>
      <w:r w:rsidRPr="00C22B54">
        <w:rPr>
          <w:rFonts w:hint="eastAsia"/>
        </w:rPr>
        <w:t>(</w:t>
      </w:r>
      <w:r w:rsidRPr="00C22B54">
        <w:rPr>
          <w:rFonts w:hint="eastAsia"/>
        </w:rPr>
        <w:t>現場作業主管、現場操作勞工、設備維修人員</w:t>
      </w:r>
      <w:r w:rsidRPr="00C22B54">
        <w:rPr>
          <w:rFonts w:hint="eastAsia"/>
        </w:rPr>
        <w:t>)</w:t>
      </w:r>
      <w:r w:rsidR="009F3116">
        <w:rPr>
          <w:rFonts w:hint="eastAsia"/>
        </w:rPr>
        <w:t>均可報名。參與完整訓練課程未中途離席者，</w:t>
      </w:r>
      <w:r w:rsidRPr="00C22B54">
        <w:rPr>
          <w:rFonts w:hint="eastAsia"/>
        </w:rPr>
        <w:t>即</w:t>
      </w:r>
      <w:r w:rsidRPr="006F0E82">
        <w:rPr>
          <w:rFonts w:hint="eastAsia"/>
          <w:b/>
          <w:color w:val="FF0000"/>
        </w:rPr>
        <w:t>給予</w:t>
      </w:r>
      <w:proofErr w:type="gramStart"/>
      <w:r w:rsidRPr="006F0E82">
        <w:rPr>
          <w:rFonts w:hint="eastAsia"/>
          <w:b/>
          <w:color w:val="FF0000"/>
        </w:rPr>
        <w:t>職安署</w:t>
      </w:r>
      <w:proofErr w:type="gramEnd"/>
      <w:r w:rsidRPr="006F0E82">
        <w:rPr>
          <w:rFonts w:hint="eastAsia"/>
          <w:b/>
          <w:color w:val="FF0000"/>
        </w:rPr>
        <w:t>3</w:t>
      </w:r>
      <w:r w:rsidRPr="006F0E82">
        <w:rPr>
          <w:rFonts w:hint="eastAsia"/>
          <w:b/>
          <w:color w:val="FF0000"/>
        </w:rPr>
        <w:t>小時安全衛生教育訓練時數條</w:t>
      </w:r>
      <w:r w:rsidRPr="00C22B54">
        <w:rPr>
          <w:rFonts w:hint="eastAsia"/>
        </w:rPr>
        <w:t>，該時數條可抵用</w:t>
      </w:r>
      <w:r w:rsidRPr="00C22B54">
        <w:rPr>
          <w:rFonts w:hint="eastAsia"/>
          <w:bCs/>
        </w:rPr>
        <w:t>職業安全衛生教育訓練規則第</w:t>
      </w:r>
      <w:r w:rsidRPr="00C22B54">
        <w:rPr>
          <w:rFonts w:hint="eastAsia"/>
          <w:bCs/>
        </w:rPr>
        <w:t>17</w:t>
      </w:r>
      <w:r w:rsidRPr="00C22B54">
        <w:rPr>
          <w:rFonts w:hint="eastAsia"/>
          <w:bCs/>
        </w:rPr>
        <w:t>條各款工作勞工之安全衛生</w:t>
      </w:r>
      <w:r w:rsidRPr="00C22B54">
        <w:rPr>
          <w:rFonts w:hint="eastAsia"/>
        </w:rPr>
        <w:t>在職教育訓練時數，節省事業單位之在職勞工安全衛生教育訓練費用之支出。</w:t>
      </w:r>
    </w:p>
    <w:p w14:paraId="7528C8AD" w14:textId="77777777" w:rsidR="005570A7" w:rsidRPr="00C22B54" w:rsidRDefault="005570A7" w:rsidP="005570A7">
      <w:pPr>
        <w:pStyle w:val="a5"/>
        <w:ind w:leftChars="0" w:left="567"/>
        <w:rPr>
          <w:b/>
          <w:bCs/>
        </w:rPr>
      </w:pPr>
    </w:p>
    <w:p w14:paraId="1E2E828C" w14:textId="7F0C35E4" w:rsidR="00377FC2" w:rsidRPr="00C22B54" w:rsidRDefault="005B4669" w:rsidP="00377FC2">
      <w:pPr>
        <w:pStyle w:val="a5"/>
        <w:numPr>
          <w:ilvl w:val="0"/>
          <w:numId w:val="1"/>
        </w:numPr>
        <w:ind w:leftChars="0" w:left="567" w:hanging="567"/>
        <w:rPr>
          <w:b/>
          <w:bCs/>
        </w:rPr>
      </w:pPr>
      <w:r w:rsidRPr="00C22B54">
        <w:rPr>
          <w:rFonts w:hint="eastAsia"/>
          <w:b/>
          <w:bCs/>
        </w:rPr>
        <w:t>訓練對象</w:t>
      </w:r>
      <w:r w:rsidR="00F73583">
        <w:rPr>
          <w:rFonts w:ascii="新細明體" w:eastAsia="新細明體" w:hAnsi="新細明體" w:hint="eastAsia"/>
          <w:b/>
          <w:bCs/>
        </w:rPr>
        <w:t>：</w:t>
      </w:r>
    </w:p>
    <w:p w14:paraId="2E3D429A" w14:textId="1D2D9254" w:rsidR="00162F79" w:rsidRPr="00C22B54" w:rsidRDefault="003D58CD" w:rsidP="00B934DD">
      <w:pPr>
        <w:pStyle w:val="a5"/>
        <w:ind w:leftChars="236" w:left="566"/>
        <w:jc w:val="both"/>
      </w:pPr>
      <w:bookmarkStart w:id="0" w:name="_GoBack"/>
      <w:r w:rsidRPr="00C22B54">
        <w:rPr>
          <w:rFonts w:hint="eastAsia"/>
        </w:rPr>
        <w:t>製造業中為</w:t>
      </w:r>
      <w:r w:rsidR="00B934DD" w:rsidRPr="00B934DD">
        <w:rPr>
          <w:rFonts w:hint="eastAsia"/>
        </w:rPr>
        <w:t>金屬製品、電子零組件、機械設備、食品</w:t>
      </w:r>
      <w:proofErr w:type="gramStart"/>
      <w:r w:rsidR="00B934DD" w:rsidRPr="00B934DD">
        <w:rPr>
          <w:rFonts w:hint="eastAsia"/>
        </w:rPr>
        <w:t>與飼品</w:t>
      </w:r>
      <w:proofErr w:type="gramEnd"/>
      <w:r w:rsidR="00B934DD" w:rsidRPr="00B934DD">
        <w:rPr>
          <w:rFonts w:hint="eastAsia"/>
        </w:rPr>
        <w:t>、塑膠製品、基本金屬電力設備、紡織業、電腦、電子產品及光學製品與其他運輸工具及其零件製造業等</w:t>
      </w:r>
      <w:r w:rsidR="00B934DD" w:rsidRPr="00B934DD">
        <w:rPr>
          <w:rFonts w:hint="eastAsia"/>
        </w:rPr>
        <w:t>10</w:t>
      </w:r>
      <w:r w:rsidR="00B934DD" w:rsidRPr="00B934DD">
        <w:rPr>
          <w:rFonts w:hint="eastAsia"/>
        </w:rPr>
        <w:t>大類產業</w:t>
      </w:r>
      <w:r w:rsidRPr="00C22B54">
        <w:rPr>
          <w:rFonts w:hint="eastAsia"/>
        </w:rPr>
        <w:t>事業單位</w:t>
      </w:r>
      <w:r w:rsidR="00212C1D" w:rsidRPr="00C22B54">
        <w:rPr>
          <w:rFonts w:hint="eastAsia"/>
        </w:rPr>
        <w:t>之勞工</w:t>
      </w:r>
      <w:r w:rsidR="00644889" w:rsidRPr="00C22B54">
        <w:rPr>
          <w:rFonts w:hint="eastAsia"/>
        </w:rPr>
        <w:t>，包含高階管理階層、</w:t>
      </w:r>
      <w:r w:rsidR="00644889" w:rsidRPr="00C22B54">
        <w:rPr>
          <w:rFonts w:cs="Times New Roman"/>
        </w:rPr>
        <w:t>現場作業主管、安全衛生人員、設備維修人員、現場操作勞工</w:t>
      </w:r>
      <w:r w:rsidR="00644889" w:rsidRPr="00C22B54">
        <w:rPr>
          <w:rFonts w:cs="Times New Roman" w:hint="eastAsia"/>
        </w:rPr>
        <w:t>等</w:t>
      </w:r>
      <w:r w:rsidR="00212C1D" w:rsidRPr="00C22B54">
        <w:rPr>
          <w:rFonts w:hint="eastAsia"/>
        </w:rPr>
        <w:t>。</w:t>
      </w:r>
    </w:p>
    <w:bookmarkEnd w:id="0"/>
    <w:p w14:paraId="72964741" w14:textId="0A388898" w:rsidR="00A61814" w:rsidRPr="00C22B54" w:rsidRDefault="00A61814" w:rsidP="00FF38B6">
      <w:pPr>
        <w:pStyle w:val="a5"/>
        <w:ind w:leftChars="0" w:left="567"/>
      </w:pPr>
    </w:p>
    <w:p w14:paraId="0B19718F" w14:textId="7D785E8B" w:rsidR="00A61814" w:rsidRPr="00C22B54" w:rsidRDefault="00A61814" w:rsidP="00A61814">
      <w:pPr>
        <w:pStyle w:val="a5"/>
        <w:numPr>
          <w:ilvl w:val="0"/>
          <w:numId w:val="1"/>
        </w:numPr>
        <w:ind w:leftChars="0" w:left="567" w:hanging="567"/>
        <w:rPr>
          <w:b/>
          <w:bCs/>
        </w:rPr>
      </w:pPr>
      <w:r w:rsidRPr="00C22B54">
        <w:rPr>
          <w:rFonts w:hint="eastAsia"/>
          <w:b/>
          <w:bCs/>
        </w:rPr>
        <w:t>訓練費用</w:t>
      </w:r>
      <w:r w:rsidR="00F73583">
        <w:rPr>
          <w:rFonts w:ascii="新細明體" w:eastAsia="新細明體" w:hAnsi="新細明體" w:hint="eastAsia"/>
          <w:b/>
          <w:bCs/>
        </w:rPr>
        <w:t>：</w:t>
      </w:r>
    </w:p>
    <w:p w14:paraId="35DCEBFD" w14:textId="142E9085" w:rsidR="00A61814" w:rsidRPr="00C22B54" w:rsidRDefault="00A61814" w:rsidP="00A61814">
      <w:pPr>
        <w:pStyle w:val="a5"/>
        <w:ind w:leftChars="0" w:left="567"/>
      </w:pPr>
      <w:r w:rsidRPr="00C22B54">
        <w:rPr>
          <w:rFonts w:hint="eastAsia"/>
        </w:rPr>
        <w:t>訓練費用由</w:t>
      </w:r>
      <w:r w:rsidRPr="006F0E82">
        <w:rPr>
          <w:rFonts w:hint="eastAsia"/>
        </w:rPr>
        <w:t>勞動部職業</w:t>
      </w:r>
      <w:proofErr w:type="gramStart"/>
      <w:r w:rsidRPr="006F0E82">
        <w:rPr>
          <w:rFonts w:hint="eastAsia"/>
        </w:rPr>
        <w:t>安全衛生署</w:t>
      </w:r>
      <w:proofErr w:type="gramEnd"/>
      <w:r w:rsidRPr="006F0E82">
        <w:rPr>
          <w:rFonts w:hint="eastAsia"/>
          <w:b/>
          <w:color w:val="FF0000"/>
        </w:rPr>
        <w:t>全額補助</w:t>
      </w:r>
      <w:r w:rsidRPr="00C22B54">
        <w:rPr>
          <w:rFonts w:hint="eastAsia"/>
        </w:rPr>
        <w:t>(</w:t>
      </w:r>
      <w:r w:rsidRPr="00C22B54">
        <w:rPr>
          <w:rFonts w:hint="eastAsia"/>
        </w:rPr>
        <w:t>各訓練課程名額有限，敬請把握機會</w:t>
      </w:r>
      <w:r w:rsidRPr="00C22B54">
        <w:rPr>
          <w:rFonts w:hint="eastAsia"/>
        </w:rPr>
        <w:t>)</w:t>
      </w:r>
      <w:r w:rsidRPr="00C22B54">
        <w:rPr>
          <w:rFonts w:hint="eastAsia"/>
        </w:rPr>
        <w:t>。</w:t>
      </w:r>
    </w:p>
    <w:p w14:paraId="6115A0C0" w14:textId="6820411F" w:rsidR="00644889" w:rsidRPr="00C22B54" w:rsidRDefault="00644889" w:rsidP="00644889">
      <w:pPr>
        <w:rPr>
          <w:b/>
          <w:bCs/>
        </w:rPr>
      </w:pPr>
    </w:p>
    <w:p w14:paraId="4466A17B" w14:textId="12DC3955" w:rsidR="00EE35E9" w:rsidRPr="00C22B54" w:rsidRDefault="00D56405" w:rsidP="00EE35E9">
      <w:pPr>
        <w:pStyle w:val="a5"/>
        <w:numPr>
          <w:ilvl w:val="0"/>
          <w:numId w:val="1"/>
        </w:numPr>
        <w:ind w:leftChars="0" w:left="567" w:hanging="567"/>
        <w:rPr>
          <w:b/>
          <w:bCs/>
        </w:rPr>
      </w:pPr>
      <w:r w:rsidRPr="00C22B54">
        <w:rPr>
          <w:rFonts w:hint="eastAsia"/>
          <w:b/>
          <w:bCs/>
        </w:rPr>
        <w:t>辦理方式</w:t>
      </w:r>
      <w:r w:rsidR="00F73583">
        <w:rPr>
          <w:rFonts w:ascii="新細明體" w:eastAsia="新細明體" w:hAnsi="新細明體" w:hint="eastAsia"/>
          <w:b/>
          <w:bCs/>
        </w:rPr>
        <w:t>：</w:t>
      </w:r>
    </w:p>
    <w:p w14:paraId="1D365E83" w14:textId="09D1648F" w:rsidR="00D56405" w:rsidRPr="00C22B54" w:rsidRDefault="00257EC8" w:rsidP="00C50DBE">
      <w:pPr>
        <w:pStyle w:val="a5"/>
        <w:ind w:leftChars="236" w:left="567" w:hanging="1"/>
        <w:rPr>
          <w:b/>
          <w:bCs/>
        </w:rPr>
      </w:pPr>
      <w:r>
        <w:rPr>
          <w:rFonts w:hint="eastAsia"/>
        </w:rPr>
        <w:t>由公</w:t>
      </w:r>
      <w:r w:rsidR="00D56405" w:rsidRPr="00C22B54">
        <w:rPr>
          <w:rFonts w:hint="eastAsia"/>
        </w:rPr>
        <w:t>會</w:t>
      </w:r>
      <w:r w:rsidR="00EE35E9" w:rsidRPr="00C22B54">
        <w:rPr>
          <w:rFonts w:hint="eastAsia"/>
        </w:rPr>
        <w:t>依會員事業單位之課程需求</w:t>
      </w:r>
      <w:r w:rsidR="00EE35E9" w:rsidRPr="00C22B54">
        <w:rPr>
          <w:rFonts w:hint="eastAsia"/>
        </w:rPr>
        <w:t>(</w:t>
      </w:r>
      <w:r w:rsidR="00EE35E9" w:rsidRPr="00C22B54">
        <w:rPr>
          <w:rFonts w:hint="eastAsia"/>
        </w:rPr>
        <w:t>如課程名稱、欲辦理之堂數、預計開課月份等</w:t>
      </w:r>
      <w:r w:rsidR="00EE35E9" w:rsidRPr="00C22B54">
        <w:rPr>
          <w:rFonts w:hint="eastAsia"/>
        </w:rPr>
        <w:t>)</w:t>
      </w:r>
      <w:r w:rsidR="006F0E82">
        <w:rPr>
          <w:rFonts w:hint="eastAsia"/>
        </w:rPr>
        <w:t>辦理</w:t>
      </w:r>
      <w:r w:rsidR="002C1E7E">
        <w:rPr>
          <w:rFonts w:hint="eastAsia"/>
        </w:rPr>
        <w:t>登記</w:t>
      </w:r>
      <w:r w:rsidR="00EE35E9" w:rsidRPr="00C22B54">
        <w:rPr>
          <w:rFonts w:hint="eastAsia"/>
        </w:rPr>
        <w:t>。</w:t>
      </w:r>
    </w:p>
    <w:p w14:paraId="0792F318" w14:textId="5B900FAC" w:rsidR="006A4879" w:rsidRDefault="006A4879" w:rsidP="00177AD9">
      <w:pPr>
        <w:rPr>
          <w:b/>
          <w:bCs/>
        </w:rPr>
      </w:pPr>
    </w:p>
    <w:p w14:paraId="40B610A0" w14:textId="5C2D2281" w:rsidR="00257EC8" w:rsidRDefault="00257EC8" w:rsidP="00257EC8">
      <w:pPr>
        <w:pStyle w:val="a5"/>
        <w:numPr>
          <w:ilvl w:val="0"/>
          <w:numId w:val="1"/>
        </w:numPr>
        <w:ind w:leftChars="0" w:left="567" w:hanging="567"/>
        <w:rPr>
          <w:b/>
          <w:bCs/>
        </w:rPr>
      </w:pPr>
      <w:r>
        <w:rPr>
          <w:rFonts w:hint="eastAsia"/>
          <w:b/>
          <w:bCs/>
        </w:rPr>
        <w:t>聯繫窗口</w:t>
      </w:r>
      <w:r w:rsidR="00F73583">
        <w:rPr>
          <w:rFonts w:ascii="新細明體" w:eastAsia="新細明體" w:hAnsi="新細明體" w:hint="eastAsia"/>
          <w:b/>
          <w:bCs/>
        </w:rPr>
        <w:t>：</w:t>
      </w:r>
    </w:p>
    <w:p w14:paraId="20EFA6EE" w14:textId="0A45AA0B" w:rsidR="00DB4BE3" w:rsidRPr="00970260" w:rsidRDefault="00DB4BE3" w:rsidP="00257EC8">
      <w:pPr>
        <w:pStyle w:val="a5"/>
        <w:ind w:leftChars="0" w:left="567"/>
        <w:rPr>
          <w:rFonts w:cs="Times New Roman"/>
          <w:b/>
          <w:bCs/>
          <w:u w:val="single"/>
        </w:rPr>
      </w:pPr>
      <w:r w:rsidRPr="00DB4BE3">
        <w:rPr>
          <w:rFonts w:cs="Times New Roman" w:hint="eastAsia"/>
          <w:b/>
          <w:bCs/>
          <w:u w:val="single"/>
        </w:rPr>
        <w:t>敬請於</w:t>
      </w:r>
      <w:r w:rsidR="00002EF0">
        <w:rPr>
          <w:rFonts w:cs="Times New Roman" w:hint="eastAsia"/>
          <w:b/>
          <w:bCs/>
          <w:u w:val="single"/>
        </w:rPr>
        <w:t>113</w:t>
      </w:r>
      <w:r w:rsidRPr="00DB4BE3">
        <w:rPr>
          <w:rFonts w:cs="Times New Roman" w:hint="eastAsia"/>
          <w:b/>
          <w:bCs/>
          <w:u w:val="single"/>
        </w:rPr>
        <w:t>年</w:t>
      </w:r>
      <w:r w:rsidR="001A0233">
        <w:rPr>
          <w:rFonts w:cs="Times New Roman" w:hint="eastAsia"/>
          <w:b/>
          <w:bCs/>
          <w:u w:val="single"/>
        </w:rPr>
        <w:t>6</w:t>
      </w:r>
      <w:r w:rsidRPr="00DB4BE3">
        <w:rPr>
          <w:rFonts w:cs="Times New Roman" w:hint="eastAsia"/>
          <w:b/>
          <w:bCs/>
          <w:u w:val="single"/>
        </w:rPr>
        <w:t>月</w:t>
      </w:r>
      <w:r w:rsidR="00565B59">
        <w:rPr>
          <w:rFonts w:cs="Times New Roman" w:hint="eastAsia"/>
          <w:b/>
          <w:bCs/>
          <w:u w:val="single"/>
        </w:rPr>
        <w:t>28</w:t>
      </w:r>
      <w:r w:rsidRPr="00DB4BE3">
        <w:rPr>
          <w:rFonts w:cs="Times New Roman" w:hint="eastAsia"/>
          <w:b/>
          <w:bCs/>
          <w:u w:val="single"/>
        </w:rPr>
        <w:t>日前</w:t>
      </w:r>
      <w:r w:rsidRPr="00DB4BE3">
        <w:rPr>
          <w:rFonts w:cs="Times New Roman" w:hint="eastAsia"/>
          <w:b/>
          <w:bCs/>
          <w:u w:val="single"/>
        </w:rPr>
        <w:t>E-mail</w:t>
      </w:r>
      <w:r w:rsidR="004A65C3">
        <w:rPr>
          <w:rFonts w:ascii="新細明體" w:eastAsia="新細明體" w:hAnsi="新細明體" w:cs="Times New Roman" w:hint="eastAsia"/>
          <w:b/>
          <w:bCs/>
          <w:u w:val="single"/>
        </w:rPr>
        <w:t>、</w:t>
      </w:r>
      <w:r w:rsidR="004A65C3">
        <w:rPr>
          <w:rFonts w:cs="Times New Roman" w:hint="eastAsia"/>
          <w:b/>
          <w:bCs/>
          <w:u w:val="single"/>
        </w:rPr>
        <w:t>電話</w:t>
      </w:r>
      <w:r w:rsidRPr="00DB4BE3">
        <w:rPr>
          <w:rFonts w:cs="Times New Roman" w:hint="eastAsia"/>
          <w:b/>
          <w:bCs/>
          <w:u w:val="single"/>
        </w:rPr>
        <w:t>或傳真回</w:t>
      </w:r>
      <w:proofErr w:type="gramStart"/>
      <w:r w:rsidRPr="00DB4BE3">
        <w:rPr>
          <w:rFonts w:cs="Times New Roman" w:hint="eastAsia"/>
          <w:b/>
          <w:bCs/>
          <w:u w:val="single"/>
        </w:rPr>
        <w:t>傳課綱</w:t>
      </w:r>
      <w:proofErr w:type="gramEnd"/>
      <w:r w:rsidRPr="00DB4BE3">
        <w:rPr>
          <w:rFonts w:cs="Times New Roman" w:hint="eastAsia"/>
          <w:b/>
          <w:bCs/>
          <w:u w:val="single"/>
        </w:rPr>
        <w:t>調查表</w:t>
      </w:r>
      <w:r w:rsidRPr="00DB4BE3">
        <w:rPr>
          <w:rFonts w:ascii="標楷體" w:hAnsi="標楷體" w:cs="Times New Roman" w:hint="eastAsia"/>
          <w:b/>
          <w:bCs/>
          <w:u w:val="single"/>
        </w:rPr>
        <w:t>，</w:t>
      </w:r>
      <w:r w:rsidR="00970260" w:rsidRPr="00970260">
        <w:rPr>
          <w:rFonts w:cs="Times New Roman" w:hint="eastAsia"/>
          <w:b/>
          <w:bCs/>
          <w:u w:val="single"/>
        </w:rPr>
        <w:t>各訓練課程名額有限，敬請把握機會登記，後續開課時間將再發送課程通知</w:t>
      </w:r>
      <w:r w:rsidR="00970260">
        <w:rPr>
          <w:rFonts w:cs="Times New Roman" w:hint="eastAsia"/>
          <w:b/>
          <w:bCs/>
          <w:u w:val="single"/>
        </w:rPr>
        <w:t>。</w:t>
      </w:r>
    </w:p>
    <w:p w14:paraId="1334D375" w14:textId="77777777" w:rsidR="00970260" w:rsidRDefault="00970260" w:rsidP="00257EC8">
      <w:pPr>
        <w:pStyle w:val="a5"/>
        <w:ind w:leftChars="0" w:left="567"/>
        <w:rPr>
          <w:rFonts w:cs="Times New Roman"/>
          <w:bCs/>
        </w:rPr>
      </w:pPr>
    </w:p>
    <w:p w14:paraId="30A16C25" w14:textId="5E2A2E08" w:rsidR="00DB4BE3" w:rsidRPr="00DB4BE3" w:rsidRDefault="00DB4BE3" w:rsidP="00257EC8">
      <w:pPr>
        <w:pStyle w:val="a5"/>
        <w:ind w:leftChars="0" w:left="567"/>
        <w:rPr>
          <w:rFonts w:cs="Times New Roman"/>
          <w:bCs/>
        </w:rPr>
      </w:pPr>
      <w:r w:rsidRPr="00DB4BE3">
        <w:rPr>
          <w:rFonts w:cs="Times New Roman" w:hint="eastAsia"/>
          <w:bCs/>
        </w:rPr>
        <w:t>如有任何課程問題及相關細節，歡迎來電洽詢。</w:t>
      </w:r>
    </w:p>
    <w:p w14:paraId="16383FBF" w14:textId="236D7DD0" w:rsidR="00257EC8" w:rsidRPr="00257EC8" w:rsidRDefault="00257EC8" w:rsidP="00257EC8">
      <w:pPr>
        <w:pStyle w:val="a5"/>
        <w:ind w:leftChars="0" w:left="567"/>
        <w:rPr>
          <w:rFonts w:cs="Times New Roman"/>
          <w:bCs/>
        </w:rPr>
      </w:pPr>
      <w:r w:rsidRPr="00257EC8">
        <w:rPr>
          <w:rFonts w:cs="Times New Roman"/>
          <w:bCs/>
        </w:rPr>
        <w:t>電</w:t>
      </w:r>
      <w:proofErr w:type="gramStart"/>
      <w:r w:rsidRPr="00257EC8">
        <w:rPr>
          <w:rFonts w:cs="Times New Roman"/>
          <w:bCs/>
        </w:rPr>
        <w:t>電</w:t>
      </w:r>
      <w:proofErr w:type="gramEnd"/>
      <w:r w:rsidRPr="00257EC8">
        <w:rPr>
          <w:rFonts w:cs="Times New Roman"/>
          <w:bCs/>
        </w:rPr>
        <w:t>公會</w:t>
      </w:r>
      <w:r w:rsidRPr="00257EC8">
        <w:rPr>
          <w:rFonts w:cs="Times New Roman"/>
          <w:bCs/>
        </w:rPr>
        <w:t xml:space="preserve"> </w:t>
      </w:r>
      <w:r w:rsidRPr="00257EC8">
        <w:rPr>
          <w:rFonts w:cs="Times New Roman"/>
          <w:bCs/>
        </w:rPr>
        <w:t>展覽專案室</w:t>
      </w:r>
      <w:r w:rsidRPr="00257EC8">
        <w:rPr>
          <w:rFonts w:cs="Times New Roman"/>
          <w:bCs/>
        </w:rPr>
        <w:t xml:space="preserve"> </w:t>
      </w:r>
      <w:r w:rsidRPr="00257EC8">
        <w:rPr>
          <w:rFonts w:cs="Times New Roman"/>
          <w:bCs/>
        </w:rPr>
        <w:t>蔡育仁</w:t>
      </w:r>
      <w:r w:rsidRPr="00257EC8">
        <w:rPr>
          <w:rFonts w:cs="Times New Roman"/>
          <w:bCs/>
        </w:rPr>
        <w:t xml:space="preserve"> </w:t>
      </w:r>
      <w:r w:rsidRPr="00257EC8">
        <w:rPr>
          <w:rFonts w:cs="Times New Roman"/>
          <w:bCs/>
        </w:rPr>
        <w:t>先生</w:t>
      </w:r>
    </w:p>
    <w:p w14:paraId="3FC51DD9" w14:textId="5B35E235" w:rsidR="00257EC8" w:rsidRPr="00257EC8" w:rsidRDefault="00257EC8" w:rsidP="00257EC8">
      <w:pPr>
        <w:pStyle w:val="a5"/>
        <w:ind w:leftChars="0" w:left="567"/>
        <w:rPr>
          <w:rFonts w:cs="Times New Roman"/>
          <w:bCs/>
        </w:rPr>
      </w:pPr>
      <w:r w:rsidRPr="00257EC8">
        <w:rPr>
          <w:rFonts w:cs="Times New Roman"/>
          <w:bCs/>
        </w:rPr>
        <w:t>電話：</w:t>
      </w:r>
      <w:r w:rsidRPr="00257EC8">
        <w:rPr>
          <w:rFonts w:cs="Times New Roman"/>
          <w:bCs/>
        </w:rPr>
        <w:t>02-8792-6666</w:t>
      </w:r>
      <w:r w:rsidRPr="00257EC8">
        <w:rPr>
          <w:rFonts w:cs="Times New Roman"/>
          <w:bCs/>
        </w:rPr>
        <w:t>分機</w:t>
      </w:r>
      <w:r w:rsidR="004A65C3">
        <w:rPr>
          <w:rFonts w:cs="Times New Roman" w:hint="eastAsia"/>
          <w:bCs/>
        </w:rPr>
        <w:t>277</w:t>
      </w:r>
    </w:p>
    <w:p w14:paraId="74397864" w14:textId="27A362BF" w:rsidR="00257EC8" w:rsidRPr="00257EC8" w:rsidRDefault="00257EC8" w:rsidP="00257EC8">
      <w:pPr>
        <w:pStyle w:val="a5"/>
        <w:ind w:leftChars="0" w:left="567"/>
        <w:rPr>
          <w:rFonts w:cs="Times New Roman"/>
          <w:bCs/>
        </w:rPr>
      </w:pPr>
      <w:r w:rsidRPr="00257EC8">
        <w:rPr>
          <w:rFonts w:cs="Times New Roman"/>
          <w:bCs/>
        </w:rPr>
        <w:t>傳真：</w:t>
      </w:r>
      <w:r>
        <w:rPr>
          <w:rFonts w:cs="Times New Roman" w:hint="eastAsia"/>
          <w:bCs/>
        </w:rPr>
        <w:t>02-8792-6039</w:t>
      </w:r>
    </w:p>
    <w:p w14:paraId="27D4F4A2" w14:textId="2763A850" w:rsidR="00257EC8" w:rsidRPr="00257EC8" w:rsidRDefault="00257EC8" w:rsidP="00257EC8">
      <w:pPr>
        <w:pStyle w:val="a5"/>
        <w:ind w:leftChars="0" w:left="567"/>
        <w:rPr>
          <w:rFonts w:cs="Times New Roman"/>
          <w:bCs/>
        </w:rPr>
      </w:pPr>
      <w:r w:rsidRPr="00257EC8">
        <w:rPr>
          <w:rFonts w:cs="Times New Roman"/>
          <w:bCs/>
        </w:rPr>
        <w:t>E-mail</w:t>
      </w:r>
      <w:r w:rsidRPr="00257EC8">
        <w:rPr>
          <w:rFonts w:cs="Times New Roman"/>
          <w:bCs/>
        </w:rPr>
        <w:t>：</w:t>
      </w:r>
      <w:hyperlink r:id="rId8" w:history="1">
        <w:r w:rsidRPr="00A94B6A">
          <w:rPr>
            <w:rStyle w:val="a7"/>
            <w:rFonts w:cs="Times New Roman" w:hint="eastAsia"/>
            <w:bCs/>
          </w:rPr>
          <w:t>arlen@teema.org.tw</w:t>
        </w:r>
      </w:hyperlink>
      <w:r w:rsidR="004A65C3" w:rsidRPr="00257EC8">
        <w:rPr>
          <w:rFonts w:cs="Times New Roman"/>
          <w:bCs/>
        </w:rPr>
        <w:t xml:space="preserve"> </w:t>
      </w:r>
    </w:p>
    <w:p w14:paraId="55896BDE" w14:textId="77777777" w:rsidR="00F628B7" w:rsidRPr="00C22B54" w:rsidRDefault="00FF38B6">
      <w:pPr>
        <w:widowControl/>
        <w:sectPr w:rsidR="00F628B7" w:rsidRPr="00C22B54" w:rsidSect="00765F6D">
          <w:footerReference w:type="default" r:id="rId9"/>
          <w:pgSz w:w="11906" w:h="16838" w:code="9"/>
          <w:pgMar w:top="567" w:right="1077" w:bottom="851" w:left="1077" w:header="851" w:footer="0" w:gutter="0"/>
          <w:cols w:space="425"/>
          <w:docGrid w:type="lines" w:linePitch="360"/>
        </w:sectPr>
      </w:pPr>
      <w:r w:rsidRPr="00C22B54">
        <w:br w:type="page"/>
      </w:r>
    </w:p>
    <w:p w14:paraId="06474FD2" w14:textId="7CACCA52" w:rsidR="0083612C" w:rsidRPr="00806A3C" w:rsidRDefault="007F30AF" w:rsidP="00806A3C">
      <w:pPr>
        <w:pStyle w:val="a5"/>
        <w:ind w:leftChars="0" w:left="0"/>
        <w:rPr>
          <w:b/>
          <w:bCs/>
          <w:sz w:val="36"/>
          <w:szCs w:val="36"/>
        </w:rPr>
      </w:pPr>
      <w:r w:rsidRPr="00C22B54">
        <w:rPr>
          <w:b/>
          <w:bCs/>
          <w:sz w:val="36"/>
          <w:szCs w:val="36"/>
          <w:bdr w:val="single" w:sz="4" w:space="0" w:color="auto"/>
        </w:rPr>
        <w:lastRenderedPageBreak/>
        <w:t>附件</w:t>
      </w:r>
      <w:r w:rsidRPr="00C22B54">
        <w:rPr>
          <w:rFonts w:hint="eastAsia"/>
          <w:b/>
          <w:bCs/>
          <w:sz w:val="36"/>
          <w:szCs w:val="36"/>
        </w:rPr>
        <w:t xml:space="preserve">    </w:t>
      </w:r>
      <w:r w:rsidRPr="00C22B54">
        <w:rPr>
          <w:rFonts w:hint="eastAsia"/>
          <w:b/>
          <w:bCs/>
          <w:sz w:val="36"/>
          <w:szCs w:val="36"/>
        </w:rPr>
        <w:t>課程大綱及講師簡介</w:t>
      </w:r>
    </w:p>
    <w:tbl>
      <w:tblPr>
        <w:tblStyle w:val="ae"/>
        <w:tblW w:w="57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541"/>
        <w:gridCol w:w="5956"/>
      </w:tblGrid>
      <w:tr w:rsidR="00C22B54" w:rsidRPr="00C22B54" w14:paraId="5A4EE4B8" w14:textId="77777777" w:rsidTr="000E7775">
        <w:trPr>
          <w:trHeight w:val="454"/>
        </w:trPr>
        <w:tc>
          <w:tcPr>
            <w:tcW w:w="760" w:type="pct"/>
            <w:shd w:val="clear" w:color="auto" w:fill="D0CECE" w:themeFill="background2" w:themeFillShade="E6"/>
            <w:vAlign w:val="center"/>
          </w:tcPr>
          <w:p w14:paraId="279153E1" w14:textId="77777777" w:rsidR="0083612C" w:rsidRPr="00C22B54" w:rsidRDefault="0083612C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bookmarkStart w:id="1" w:name="_Hlk38546871"/>
            <w:r w:rsidRPr="00C22B54">
              <w:rPr>
                <w:rFonts w:hint="eastAsia"/>
                <w:b/>
                <w:bCs/>
              </w:rPr>
              <w:t>課程名稱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0D4BA027" w14:textId="77777777" w:rsidR="0083612C" w:rsidRPr="00C22B54" w:rsidRDefault="0083612C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課程大綱</w:t>
            </w:r>
          </w:p>
        </w:tc>
        <w:tc>
          <w:tcPr>
            <w:tcW w:w="2659" w:type="pct"/>
            <w:shd w:val="clear" w:color="auto" w:fill="D0CECE" w:themeFill="background2" w:themeFillShade="E6"/>
            <w:vAlign w:val="center"/>
          </w:tcPr>
          <w:p w14:paraId="294BC199" w14:textId="77777777" w:rsidR="0083612C" w:rsidRPr="00C22B54" w:rsidRDefault="0083612C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講師簡介</w:t>
            </w:r>
          </w:p>
        </w:tc>
      </w:tr>
      <w:bookmarkEnd w:id="1"/>
      <w:tr w:rsidR="00C31BBC" w:rsidRPr="00C22B54" w14:paraId="7543057E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465196D7" w14:textId="77777777" w:rsidR="00C31BBC" w:rsidRDefault="00C31BBC" w:rsidP="002E6EF9">
            <w:pPr>
              <w:pStyle w:val="a5"/>
              <w:ind w:leftChars="0" w:left="0"/>
              <w:rPr>
                <w:rFonts w:cs="Times New Roman"/>
                <w:color w:val="000000" w:themeColor="text1"/>
                <w:lang w:val="en-GB"/>
              </w:rPr>
            </w:pPr>
            <w:r w:rsidRPr="004911D4">
              <w:rPr>
                <w:rFonts w:cs="Times New Roman"/>
                <w:color w:val="000000" w:themeColor="text1"/>
                <w:lang w:val="en-GB"/>
              </w:rPr>
              <w:t>ISO</w:t>
            </w:r>
            <w:r>
              <w:rPr>
                <w:rFonts w:cs="Times New Roman" w:hint="eastAsia"/>
                <w:color w:val="000000" w:themeColor="text1"/>
                <w:lang w:val="en-GB"/>
              </w:rPr>
              <w:t xml:space="preserve"> </w:t>
            </w:r>
            <w:r w:rsidRPr="004911D4">
              <w:rPr>
                <w:rFonts w:cs="Times New Roman"/>
                <w:color w:val="000000" w:themeColor="text1"/>
                <w:lang w:val="en-GB"/>
              </w:rPr>
              <w:t>45001/</w:t>
            </w:r>
          </w:p>
          <w:p w14:paraId="423A5411" w14:textId="3AF413EB" w:rsidR="00C31BBC" w:rsidRPr="00C22B54" w:rsidRDefault="00C31BBC" w:rsidP="002E6EF9">
            <w:pPr>
              <w:pStyle w:val="a5"/>
              <w:ind w:leftChars="0" w:left="0"/>
            </w:pPr>
            <w:r w:rsidRPr="004911D4">
              <w:rPr>
                <w:rFonts w:cs="Times New Roman" w:hint="eastAsia"/>
                <w:color w:val="000000" w:themeColor="text1"/>
                <w:lang w:val="en-GB"/>
              </w:rPr>
              <w:t>C</w:t>
            </w:r>
            <w:r w:rsidRPr="004911D4">
              <w:rPr>
                <w:rFonts w:cs="Times New Roman"/>
                <w:color w:val="000000" w:themeColor="text1"/>
                <w:lang w:val="en-GB"/>
              </w:rPr>
              <w:t>NS</w:t>
            </w:r>
            <w:r w:rsidRPr="004911D4">
              <w:rPr>
                <w:rFonts w:cs="Times New Roman" w:hint="eastAsia"/>
                <w:color w:val="000000" w:themeColor="text1"/>
                <w:lang w:val="en-GB"/>
              </w:rPr>
              <w:t xml:space="preserve"> </w:t>
            </w:r>
            <w:r w:rsidRPr="004911D4">
              <w:rPr>
                <w:rFonts w:cs="Times New Roman"/>
                <w:color w:val="000000" w:themeColor="text1"/>
                <w:lang w:val="en-GB"/>
              </w:rPr>
              <w:t>45001</w:t>
            </w:r>
            <w:r>
              <w:rPr>
                <w:rFonts w:cs="Times New Roman" w:hint="eastAsia"/>
                <w:color w:val="000000" w:themeColor="text1"/>
                <w:lang w:val="en-GB"/>
              </w:rPr>
              <w:t xml:space="preserve"> </w:t>
            </w:r>
            <w:r w:rsidRPr="004911D4">
              <w:rPr>
                <w:rFonts w:cs="Times New Roman" w:hint="eastAsia"/>
                <w:color w:val="000000" w:themeColor="text1"/>
                <w:lang w:val="en-GB"/>
              </w:rPr>
              <w:t>職安衛管理系統</w:t>
            </w:r>
            <w:r w:rsidRPr="004911D4">
              <w:rPr>
                <w:rFonts w:cs="Times New Roman"/>
                <w:color w:val="000000" w:themeColor="text1"/>
              </w:rPr>
              <w:t>研習</w:t>
            </w:r>
            <w:r>
              <w:rPr>
                <w:rFonts w:cs="Times New Roman" w:hint="eastAsia"/>
                <w:color w:val="000000" w:themeColor="text1"/>
              </w:rPr>
              <w:t>(</w:t>
            </w:r>
            <w:proofErr w:type="gramStart"/>
            <w:r>
              <w:rPr>
                <w:rFonts w:cs="Times New Roman" w:hint="eastAsia"/>
                <w:color w:val="000000" w:themeColor="text1"/>
              </w:rPr>
              <w:t>一</w:t>
            </w:r>
            <w:proofErr w:type="gramEnd"/>
            <w:r>
              <w:rPr>
                <w:rFonts w:cs="Times New Roman" w:hint="eastAsia"/>
                <w:color w:val="000000" w:themeColor="text1"/>
              </w:rPr>
              <w:t>)</w:t>
            </w:r>
          </w:p>
        </w:tc>
        <w:tc>
          <w:tcPr>
            <w:tcW w:w="1581" w:type="pct"/>
            <w:vAlign w:val="center"/>
          </w:tcPr>
          <w:p w14:paraId="6D4D9020" w14:textId="6C41E214" w:rsidR="00C31BBC" w:rsidRPr="00C31BBC" w:rsidRDefault="00C31BBC" w:rsidP="00C31BBC">
            <w:pPr>
              <w:snapToGrid w:val="0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 w:rsidRPr="00C31BBC">
              <w:rPr>
                <w:rFonts w:cs="Times New Roman" w:hint="eastAsia"/>
                <w:color w:val="000000" w:themeColor="text1"/>
              </w:rPr>
              <w:t xml:space="preserve">ISO 45001/CNS 45001 </w:t>
            </w:r>
            <w:r w:rsidRPr="00C31BBC">
              <w:rPr>
                <w:rFonts w:cs="Times New Roman" w:hint="eastAsia"/>
                <w:color w:val="000000" w:themeColor="text1"/>
              </w:rPr>
              <w:t>職業安全衛生管理系統概論</w:t>
            </w:r>
          </w:p>
        </w:tc>
        <w:tc>
          <w:tcPr>
            <w:tcW w:w="2659" w:type="pct"/>
            <w:vMerge w:val="restart"/>
            <w:vAlign w:val="center"/>
          </w:tcPr>
          <w:p w14:paraId="523FCAB4" w14:textId="1E5D73AF" w:rsidR="00C31BBC" w:rsidRPr="00C31BBC" w:rsidRDefault="00C31BBC" w:rsidP="00C31BBC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C31BBC">
              <w:rPr>
                <w:rFonts w:cs="Times New Roman" w:hint="eastAsia"/>
                <w:lang w:val="en-GB"/>
              </w:rPr>
              <w:t>王騰輝</w:t>
            </w:r>
            <w:r w:rsidRPr="00C31BBC">
              <w:rPr>
                <w:rFonts w:cs="Times New Roman" w:hint="eastAsia"/>
                <w:lang w:val="en-GB"/>
              </w:rPr>
              <w:t xml:space="preserve"> </w:t>
            </w:r>
            <w:r w:rsidRPr="00C31BBC">
              <w:rPr>
                <w:rFonts w:cs="Times New Roman" w:hint="eastAsia"/>
                <w:lang w:val="en-GB"/>
              </w:rPr>
              <w:t>工安技師</w:t>
            </w:r>
          </w:p>
          <w:p w14:paraId="438450B3" w14:textId="17881DF7" w:rsidR="00C31BBC" w:rsidRPr="00C31BBC" w:rsidRDefault="00C31BBC" w:rsidP="00C31BBC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C31BBC">
              <w:rPr>
                <w:rFonts w:cs="Times New Roman" w:hint="eastAsia"/>
                <w:lang w:val="en-GB"/>
              </w:rPr>
              <w:t>現</w:t>
            </w:r>
            <w:r w:rsidRPr="00C31BBC">
              <w:rPr>
                <w:rFonts w:cs="Times New Roman" w:hint="eastAsia"/>
                <w:lang w:val="en-GB"/>
              </w:rPr>
              <w:t xml:space="preserve"> </w:t>
            </w:r>
            <w:r w:rsidRPr="00C31BBC">
              <w:rPr>
                <w:rFonts w:cs="Times New Roman" w:hint="eastAsia"/>
                <w:lang w:val="en-GB"/>
              </w:rPr>
              <w:t>職：工業安全衛生協會</w:t>
            </w:r>
            <w:r>
              <w:rPr>
                <w:rFonts w:cs="Times New Roman" w:hint="eastAsia"/>
                <w:lang w:val="en-GB"/>
              </w:rPr>
              <w:t xml:space="preserve"> </w:t>
            </w:r>
            <w:r w:rsidRPr="00C31BBC">
              <w:rPr>
                <w:rFonts w:cs="Times New Roman" w:hint="eastAsia"/>
                <w:lang w:val="en-GB"/>
              </w:rPr>
              <w:t>資深工程師</w:t>
            </w:r>
          </w:p>
          <w:p w14:paraId="4618CED9" w14:textId="77777777" w:rsidR="00C31BBC" w:rsidRPr="00C31BBC" w:rsidRDefault="00C31BBC" w:rsidP="00C31BBC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C31BBC">
              <w:rPr>
                <w:rFonts w:cs="Times New Roman" w:hint="eastAsia"/>
                <w:lang w:val="en-GB"/>
              </w:rPr>
              <w:t>學</w:t>
            </w:r>
            <w:r w:rsidRPr="00C31BBC">
              <w:rPr>
                <w:rFonts w:cs="Times New Roman" w:hint="eastAsia"/>
                <w:lang w:val="en-GB"/>
              </w:rPr>
              <w:t xml:space="preserve"> </w:t>
            </w:r>
            <w:r w:rsidRPr="00C31BBC">
              <w:rPr>
                <w:rFonts w:cs="Times New Roman" w:hint="eastAsia"/>
                <w:lang w:val="en-GB"/>
              </w:rPr>
              <w:t>歷：</w:t>
            </w:r>
          </w:p>
          <w:p w14:paraId="445602F0" w14:textId="1572F8C1" w:rsidR="00C31BBC" w:rsidRPr="00C31BBC" w:rsidRDefault="00C31BBC" w:rsidP="00C31BBC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C31BBC">
              <w:rPr>
                <w:rFonts w:cs="Times New Roman" w:hint="eastAsia"/>
                <w:lang w:val="en-GB"/>
              </w:rPr>
              <w:t>國立陽明交通大學產業安全與防災</w:t>
            </w:r>
            <w:r>
              <w:rPr>
                <w:rFonts w:cs="Times New Roman" w:hint="eastAsia"/>
                <w:lang w:val="en-GB"/>
              </w:rPr>
              <w:t xml:space="preserve"> </w:t>
            </w:r>
            <w:r w:rsidRPr="00C31BBC">
              <w:rPr>
                <w:rFonts w:cs="Times New Roman" w:hint="eastAsia"/>
                <w:lang w:val="en-GB"/>
              </w:rPr>
              <w:t>碩士</w:t>
            </w:r>
          </w:p>
          <w:p w14:paraId="32BB8C9A" w14:textId="77777777" w:rsidR="00C31BBC" w:rsidRPr="00C31BBC" w:rsidRDefault="00C31BBC" w:rsidP="00C31BBC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C31BBC">
              <w:rPr>
                <w:rFonts w:cs="Times New Roman" w:hint="eastAsia"/>
                <w:lang w:val="en-GB"/>
              </w:rPr>
              <w:t>經</w:t>
            </w:r>
            <w:r w:rsidRPr="00C31BBC">
              <w:rPr>
                <w:rFonts w:cs="Times New Roman" w:hint="eastAsia"/>
                <w:lang w:val="en-GB"/>
              </w:rPr>
              <w:t xml:space="preserve"> </w:t>
            </w:r>
            <w:r w:rsidRPr="00C31BBC">
              <w:rPr>
                <w:rFonts w:cs="Times New Roman" w:hint="eastAsia"/>
                <w:lang w:val="en-GB"/>
              </w:rPr>
              <w:t>歷：</w:t>
            </w:r>
          </w:p>
          <w:p w14:paraId="114684D2" w14:textId="77777777" w:rsidR="00C31BBC" w:rsidRDefault="00C31BBC" w:rsidP="00C31BBC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proofErr w:type="gramStart"/>
            <w:r w:rsidRPr="00C31BBC">
              <w:rPr>
                <w:rFonts w:cs="Times New Roman" w:hint="eastAsia"/>
                <w:lang w:val="en-GB"/>
              </w:rPr>
              <w:t>傳產</w:t>
            </w:r>
            <w:proofErr w:type="gramEnd"/>
            <w:r w:rsidRPr="00C31BBC">
              <w:rPr>
                <w:rFonts w:cs="Times New Roman" w:hint="eastAsia"/>
                <w:lang w:val="en-GB"/>
              </w:rPr>
              <w:t>/</w:t>
            </w:r>
            <w:r w:rsidRPr="00C31BBC">
              <w:rPr>
                <w:rFonts w:cs="Times New Roman" w:hint="eastAsia"/>
                <w:lang w:val="en-GB"/>
              </w:rPr>
              <w:t>科技</w:t>
            </w:r>
            <w:r w:rsidRPr="00C31BBC">
              <w:rPr>
                <w:rFonts w:cs="Times New Roman" w:hint="eastAsia"/>
                <w:lang w:val="en-GB"/>
              </w:rPr>
              <w:t>/</w:t>
            </w:r>
            <w:r w:rsidRPr="00C31BBC">
              <w:rPr>
                <w:rFonts w:cs="Times New Roman" w:hint="eastAsia"/>
                <w:lang w:val="en-GB"/>
              </w:rPr>
              <w:t>營造業工安</w:t>
            </w:r>
            <w:r w:rsidRPr="00C31BBC">
              <w:rPr>
                <w:rFonts w:cs="Times New Roman" w:hint="eastAsia"/>
                <w:lang w:val="en-GB"/>
              </w:rPr>
              <w:t xml:space="preserve">13 </w:t>
            </w:r>
            <w:r w:rsidRPr="00C31BBC">
              <w:rPr>
                <w:rFonts w:cs="Times New Roman" w:hint="eastAsia"/>
                <w:lang w:val="en-GB"/>
              </w:rPr>
              <w:t>年</w:t>
            </w:r>
          </w:p>
          <w:p w14:paraId="15828820" w14:textId="77777777" w:rsidR="00C31BBC" w:rsidRDefault="00C31BBC" w:rsidP="00C31BBC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C31BBC">
              <w:rPr>
                <w:rFonts w:cs="Times New Roman" w:hint="eastAsia"/>
                <w:lang w:val="en-GB"/>
              </w:rPr>
              <w:t>華泰安全科技股份有限公司北區技術經理</w:t>
            </w:r>
            <w:r w:rsidRPr="00C31BBC">
              <w:rPr>
                <w:rFonts w:cs="Times New Roman" w:hint="eastAsia"/>
                <w:lang w:val="en-GB"/>
              </w:rPr>
              <w:t xml:space="preserve">5 </w:t>
            </w:r>
            <w:r w:rsidRPr="00C31BBC">
              <w:rPr>
                <w:rFonts w:cs="Times New Roman" w:hint="eastAsia"/>
                <w:lang w:val="en-GB"/>
              </w:rPr>
              <w:t>年</w:t>
            </w:r>
          </w:p>
          <w:p w14:paraId="453A4B85" w14:textId="6100BD84" w:rsidR="00C31BBC" w:rsidRPr="00C31BBC" w:rsidRDefault="00C31BBC" w:rsidP="00C31BBC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C31BBC">
              <w:rPr>
                <w:rFonts w:cs="Times New Roman" w:hint="eastAsia"/>
                <w:lang w:val="en-GB"/>
              </w:rPr>
              <w:t>中華民國工業安全衛生協會工業安全</w:t>
            </w:r>
            <w:r w:rsidRPr="00C31BBC">
              <w:rPr>
                <w:rFonts w:cs="Times New Roman" w:hint="eastAsia"/>
                <w:lang w:val="en-GB"/>
              </w:rPr>
              <w:t>/</w:t>
            </w:r>
            <w:r w:rsidRPr="00C31BBC">
              <w:rPr>
                <w:rFonts w:cs="Times New Roman" w:hint="eastAsia"/>
                <w:lang w:val="en-GB"/>
              </w:rPr>
              <w:t>職業衛生技師</w:t>
            </w:r>
          </w:p>
          <w:p w14:paraId="52B7EE6F" w14:textId="68F081C4" w:rsidR="00C31BBC" w:rsidRPr="000E559A" w:rsidRDefault="00C31BBC" w:rsidP="00C31BBC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C31BBC">
              <w:rPr>
                <w:rFonts w:cs="Times New Roman" w:hint="eastAsia"/>
                <w:lang w:val="en-GB"/>
              </w:rPr>
              <w:t>新北</w:t>
            </w:r>
            <w:r w:rsidRPr="00C31BBC">
              <w:rPr>
                <w:rFonts w:cs="Times New Roman" w:hint="eastAsia"/>
                <w:lang w:val="en-GB"/>
              </w:rPr>
              <w:t>/</w:t>
            </w:r>
            <w:r w:rsidRPr="00C31BBC">
              <w:rPr>
                <w:rFonts w:cs="Times New Roman" w:hint="eastAsia"/>
                <w:lang w:val="en-GB"/>
              </w:rPr>
              <w:t>桃園勞動檢查處講師</w:t>
            </w:r>
          </w:p>
        </w:tc>
      </w:tr>
      <w:tr w:rsidR="00C31BBC" w:rsidRPr="00C22B54" w14:paraId="73BC2E0F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08426B24" w14:textId="77777777" w:rsidR="00C31BBC" w:rsidRDefault="00C31BBC" w:rsidP="000E7775">
            <w:pPr>
              <w:pStyle w:val="a5"/>
              <w:ind w:leftChars="0" w:left="0"/>
              <w:rPr>
                <w:rFonts w:cs="Times New Roman"/>
                <w:color w:val="000000" w:themeColor="text1"/>
                <w:lang w:val="en-GB"/>
              </w:rPr>
            </w:pPr>
            <w:r w:rsidRPr="004911D4">
              <w:rPr>
                <w:rFonts w:cs="Times New Roman"/>
                <w:color w:val="000000" w:themeColor="text1"/>
                <w:lang w:val="en-GB"/>
              </w:rPr>
              <w:t>ISO</w:t>
            </w:r>
            <w:r>
              <w:rPr>
                <w:rFonts w:cs="Times New Roman" w:hint="eastAsia"/>
                <w:color w:val="000000" w:themeColor="text1"/>
                <w:lang w:val="en-GB"/>
              </w:rPr>
              <w:t xml:space="preserve"> </w:t>
            </w:r>
            <w:r w:rsidRPr="004911D4">
              <w:rPr>
                <w:rFonts w:cs="Times New Roman"/>
                <w:color w:val="000000" w:themeColor="text1"/>
                <w:lang w:val="en-GB"/>
              </w:rPr>
              <w:t>45001/</w:t>
            </w:r>
          </w:p>
          <w:p w14:paraId="13C05BD2" w14:textId="17FE30D0" w:rsidR="00C31BBC" w:rsidRPr="004911D4" w:rsidRDefault="00C31BBC" w:rsidP="000E7775">
            <w:pPr>
              <w:pStyle w:val="a5"/>
              <w:ind w:leftChars="0" w:left="0"/>
              <w:rPr>
                <w:rFonts w:cs="Times New Roman"/>
                <w:color w:val="000000" w:themeColor="text1"/>
                <w:lang w:val="en-GB"/>
              </w:rPr>
            </w:pPr>
            <w:r w:rsidRPr="004911D4">
              <w:rPr>
                <w:rFonts w:cs="Times New Roman" w:hint="eastAsia"/>
                <w:color w:val="000000" w:themeColor="text1"/>
                <w:lang w:val="en-GB"/>
              </w:rPr>
              <w:t>C</w:t>
            </w:r>
            <w:r w:rsidRPr="004911D4">
              <w:rPr>
                <w:rFonts w:cs="Times New Roman"/>
                <w:color w:val="000000" w:themeColor="text1"/>
                <w:lang w:val="en-GB"/>
              </w:rPr>
              <w:t>NS</w:t>
            </w:r>
            <w:r w:rsidRPr="004911D4">
              <w:rPr>
                <w:rFonts w:cs="Times New Roman" w:hint="eastAsia"/>
                <w:color w:val="000000" w:themeColor="text1"/>
                <w:lang w:val="en-GB"/>
              </w:rPr>
              <w:t xml:space="preserve"> </w:t>
            </w:r>
            <w:r w:rsidRPr="004911D4">
              <w:rPr>
                <w:rFonts w:cs="Times New Roman"/>
                <w:color w:val="000000" w:themeColor="text1"/>
                <w:lang w:val="en-GB"/>
              </w:rPr>
              <w:t>45001</w:t>
            </w:r>
            <w:r>
              <w:rPr>
                <w:rFonts w:cs="Times New Roman" w:hint="eastAsia"/>
                <w:color w:val="000000" w:themeColor="text1"/>
                <w:lang w:val="en-GB"/>
              </w:rPr>
              <w:t xml:space="preserve"> </w:t>
            </w:r>
            <w:r w:rsidRPr="004911D4">
              <w:rPr>
                <w:rFonts w:cs="Times New Roman" w:hint="eastAsia"/>
                <w:color w:val="000000" w:themeColor="text1"/>
                <w:lang w:val="en-GB"/>
              </w:rPr>
              <w:t>職安衛管理系統</w:t>
            </w:r>
            <w:r w:rsidRPr="004911D4">
              <w:rPr>
                <w:rFonts w:cs="Times New Roman"/>
                <w:color w:val="000000" w:themeColor="text1"/>
              </w:rPr>
              <w:t>研習</w:t>
            </w:r>
            <w:r>
              <w:rPr>
                <w:rFonts w:cs="Times New Roman" w:hint="eastAsia"/>
                <w:color w:val="000000" w:themeColor="text1"/>
              </w:rPr>
              <w:t>(</w:t>
            </w:r>
            <w:r>
              <w:rPr>
                <w:rFonts w:cs="Times New Roman" w:hint="eastAsia"/>
                <w:color w:val="000000" w:themeColor="text1"/>
              </w:rPr>
              <w:t>二</w:t>
            </w:r>
            <w:r>
              <w:rPr>
                <w:rFonts w:cs="Times New Roman" w:hint="eastAsia"/>
                <w:color w:val="000000" w:themeColor="text1"/>
              </w:rPr>
              <w:t>)</w:t>
            </w:r>
          </w:p>
        </w:tc>
        <w:tc>
          <w:tcPr>
            <w:tcW w:w="1581" w:type="pct"/>
            <w:vAlign w:val="center"/>
          </w:tcPr>
          <w:p w14:paraId="3C44A116" w14:textId="1C1E0760" w:rsidR="00C31BBC" w:rsidRPr="00C31BBC" w:rsidRDefault="00C31BBC" w:rsidP="00C31BBC">
            <w:pPr>
              <w:pStyle w:val="a5"/>
              <w:numPr>
                <w:ilvl w:val="0"/>
                <w:numId w:val="3"/>
              </w:numPr>
              <w:snapToGrid w:val="0"/>
              <w:ind w:leftChars="0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C31BBC">
              <w:rPr>
                <w:rFonts w:cs="Times New Roman" w:hint="eastAsia"/>
                <w:color w:val="000000" w:themeColor="text1"/>
              </w:rPr>
              <w:t xml:space="preserve">ISO 45001/CNS 45001 </w:t>
            </w:r>
            <w:r w:rsidRPr="00C31BBC">
              <w:rPr>
                <w:rFonts w:cs="Times New Roman" w:hint="eastAsia"/>
                <w:color w:val="000000" w:themeColor="text1"/>
              </w:rPr>
              <w:t>管理</w:t>
            </w:r>
          </w:p>
          <w:p w14:paraId="2FE4B005" w14:textId="77777777" w:rsidR="00C31BBC" w:rsidRPr="00C31BBC" w:rsidRDefault="00C31BBC" w:rsidP="00C31BBC">
            <w:pPr>
              <w:pStyle w:val="a5"/>
              <w:snapToGrid w:val="0"/>
              <w:ind w:leftChars="0" w:left="394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C31BBC">
              <w:rPr>
                <w:rFonts w:cs="Times New Roman" w:hint="eastAsia"/>
                <w:color w:val="000000" w:themeColor="text1"/>
              </w:rPr>
              <w:t>系統風險評估</w:t>
            </w:r>
          </w:p>
          <w:p w14:paraId="73418049" w14:textId="4A8608DE" w:rsidR="00C31BBC" w:rsidRPr="00C31BBC" w:rsidRDefault="00C31BBC" w:rsidP="00C31BBC">
            <w:pPr>
              <w:pStyle w:val="a5"/>
              <w:numPr>
                <w:ilvl w:val="0"/>
                <w:numId w:val="3"/>
              </w:numPr>
              <w:snapToGrid w:val="0"/>
              <w:ind w:leftChars="0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C31BBC">
              <w:rPr>
                <w:rFonts w:cs="Times New Roman" w:hint="eastAsia"/>
                <w:color w:val="000000" w:themeColor="text1"/>
              </w:rPr>
              <w:t xml:space="preserve">ISO 45001/CNS 45001 </w:t>
            </w:r>
            <w:r w:rsidRPr="00C31BBC">
              <w:rPr>
                <w:rFonts w:cs="Times New Roman" w:hint="eastAsia"/>
                <w:color w:val="000000" w:themeColor="text1"/>
              </w:rPr>
              <w:t>內部</w:t>
            </w:r>
          </w:p>
          <w:p w14:paraId="558F3DFC" w14:textId="32E373DF" w:rsidR="00C31BBC" w:rsidRPr="004911D4" w:rsidRDefault="00C31BBC" w:rsidP="00C31BBC">
            <w:pPr>
              <w:pStyle w:val="a5"/>
              <w:snapToGrid w:val="0"/>
              <w:ind w:leftChars="0" w:left="394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C31BBC">
              <w:rPr>
                <w:rFonts w:cs="Times New Roman" w:hint="eastAsia"/>
                <w:color w:val="000000" w:themeColor="text1"/>
              </w:rPr>
              <w:t>稽核執行重點說明</w:t>
            </w:r>
          </w:p>
        </w:tc>
        <w:tc>
          <w:tcPr>
            <w:tcW w:w="2659" w:type="pct"/>
            <w:vMerge/>
            <w:vAlign w:val="center"/>
          </w:tcPr>
          <w:p w14:paraId="7349DD50" w14:textId="77777777" w:rsidR="00C31BBC" w:rsidRDefault="00C31BBC" w:rsidP="00BF2C0D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</w:p>
        </w:tc>
      </w:tr>
      <w:tr w:rsidR="00C22B54" w:rsidRPr="00C22B54" w14:paraId="43C3F656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767A69A3" w14:textId="5381630D" w:rsidR="00064511" w:rsidRPr="00C22B54" w:rsidRDefault="00BF2C0D" w:rsidP="002E6EF9">
            <w:pPr>
              <w:pStyle w:val="a5"/>
              <w:ind w:leftChars="0" w:left="0"/>
            </w:pPr>
            <w:r w:rsidRPr="00832B71">
              <w:rPr>
                <w:rFonts w:cs="Times New Roman"/>
                <w:spacing w:val="3"/>
                <w:shd w:val="clear" w:color="auto" w:fill="FFFFFF"/>
              </w:rPr>
              <w:t>電氣安全與熱影像檢測診斷</w:t>
            </w:r>
          </w:p>
        </w:tc>
        <w:tc>
          <w:tcPr>
            <w:tcW w:w="1581" w:type="pct"/>
            <w:vAlign w:val="center"/>
          </w:tcPr>
          <w:p w14:paraId="2326FA97" w14:textId="37BF8013" w:rsidR="00C31BBC" w:rsidRPr="00C31BBC" w:rsidRDefault="00C31BBC" w:rsidP="00C31BBC">
            <w:pPr>
              <w:pStyle w:val="a5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紅外線熱影像檢測應用</w:t>
            </w:r>
          </w:p>
          <w:p w14:paraId="29683F49" w14:textId="26989D8F" w:rsidR="00C31BBC" w:rsidRPr="00C31BBC" w:rsidRDefault="00C31BBC" w:rsidP="00C31BBC">
            <w:pPr>
              <w:pStyle w:val="a5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電氣火災預防暨案例探討</w:t>
            </w:r>
          </w:p>
          <w:p w14:paraId="1F50917D" w14:textId="15FE4B75" w:rsidR="00C31BBC" w:rsidRPr="00C31BBC" w:rsidRDefault="00C31BBC" w:rsidP="00C31BBC">
            <w:pPr>
              <w:pStyle w:val="a5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用電安全</w:t>
            </w:r>
          </w:p>
          <w:p w14:paraId="182F7A75" w14:textId="642E262B" w:rsidR="00064511" w:rsidRPr="00C22B54" w:rsidRDefault="00C31BBC" w:rsidP="00C31BBC">
            <w:pPr>
              <w:pStyle w:val="a5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電氣設備保養及管理</w:t>
            </w:r>
          </w:p>
        </w:tc>
        <w:tc>
          <w:tcPr>
            <w:tcW w:w="2659" w:type="pct"/>
            <w:vAlign w:val="center"/>
          </w:tcPr>
          <w:p w14:paraId="05FC4A90" w14:textId="191C8956" w:rsidR="00BF2C0D" w:rsidRPr="003A0B99" w:rsidRDefault="00BF2C0D" w:rsidP="00BF2C0D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3A0B99">
              <w:rPr>
                <w:rFonts w:cs="Times New Roman" w:hint="eastAsia"/>
                <w:lang w:val="en-GB"/>
              </w:rPr>
              <w:t>邱傳溢</w:t>
            </w:r>
            <w:r w:rsidRPr="003A0B99">
              <w:rPr>
                <w:rFonts w:cs="Times New Roman" w:hint="eastAsia"/>
                <w:lang w:val="en-GB"/>
              </w:rPr>
              <w:t xml:space="preserve"> </w:t>
            </w:r>
            <w:r w:rsidRPr="003A0B99">
              <w:rPr>
                <w:rFonts w:cs="Times New Roman" w:hint="eastAsia"/>
                <w:lang w:val="en-GB"/>
              </w:rPr>
              <w:t>檢測技師</w:t>
            </w:r>
          </w:p>
          <w:p w14:paraId="3AC52F69" w14:textId="77777777" w:rsidR="00BF2C0D" w:rsidRPr="003A0B99" w:rsidRDefault="00BF2C0D" w:rsidP="00BF2C0D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3A0B99">
              <w:rPr>
                <w:rFonts w:cs="Times New Roman" w:hint="eastAsia"/>
                <w:lang w:val="en-GB"/>
              </w:rPr>
              <w:t>現</w:t>
            </w:r>
            <w:r w:rsidRPr="003A0B99">
              <w:rPr>
                <w:rFonts w:cs="Times New Roman" w:hint="eastAsia"/>
                <w:lang w:val="en-GB"/>
              </w:rPr>
              <w:t xml:space="preserve"> </w:t>
            </w:r>
            <w:r w:rsidRPr="003A0B99">
              <w:rPr>
                <w:rFonts w:cs="Times New Roman" w:hint="eastAsia"/>
                <w:lang w:val="en-GB"/>
              </w:rPr>
              <w:t>職：</w:t>
            </w:r>
          </w:p>
          <w:p w14:paraId="69116972" w14:textId="77777777" w:rsidR="00BF2C0D" w:rsidRDefault="00BF2C0D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BF2C0D">
              <w:rPr>
                <w:rFonts w:cs="Times New Roman" w:hint="eastAsia"/>
                <w:lang w:val="en-GB"/>
              </w:rPr>
              <w:t>外商公司儀電維修技師</w:t>
            </w:r>
          </w:p>
          <w:p w14:paraId="78D38446" w14:textId="6290D392" w:rsidR="00BF2C0D" w:rsidRPr="00BF2C0D" w:rsidRDefault="00BF2C0D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BF2C0D">
              <w:rPr>
                <w:rFonts w:cs="Times New Roman" w:hint="eastAsia"/>
                <w:lang w:val="en-GB"/>
              </w:rPr>
              <w:t>中華民國工業安全衛生協會熱影像技術檢測員</w:t>
            </w:r>
          </w:p>
          <w:p w14:paraId="1FB2D760" w14:textId="77777777" w:rsidR="00EA3235" w:rsidRDefault="00BF2C0D" w:rsidP="00EA3235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3A0B99">
              <w:rPr>
                <w:rFonts w:cs="Times New Roman" w:hint="eastAsia"/>
                <w:lang w:val="en-GB"/>
              </w:rPr>
              <w:t>學</w:t>
            </w:r>
            <w:r w:rsidRPr="003A0B99">
              <w:rPr>
                <w:rFonts w:cs="Times New Roman" w:hint="eastAsia"/>
                <w:lang w:val="en-GB"/>
              </w:rPr>
              <w:t xml:space="preserve"> </w:t>
            </w:r>
            <w:r w:rsidRPr="003A0B99">
              <w:rPr>
                <w:rFonts w:cs="Times New Roman" w:hint="eastAsia"/>
                <w:lang w:val="en-GB"/>
              </w:rPr>
              <w:t>歷：</w:t>
            </w:r>
          </w:p>
          <w:p w14:paraId="6E7ACB5C" w14:textId="3C1228C5" w:rsidR="00BF2C0D" w:rsidRPr="003A0B99" w:rsidRDefault="00BF2C0D" w:rsidP="00EA3235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3A0B99">
              <w:rPr>
                <w:rFonts w:cs="Times New Roman" w:hint="eastAsia"/>
                <w:lang w:val="en-GB"/>
              </w:rPr>
              <w:t>南華大學電子工程學系</w:t>
            </w:r>
          </w:p>
          <w:p w14:paraId="572A90AA" w14:textId="77777777" w:rsidR="00BF2C0D" w:rsidRDefault="00BF2C0D" w:rsidP="00BF2C0D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lang w:val="en-GB"/>
              </w:rPr>
            </w:pPr>
            <w:r w:rsidRPr="003A0B99">
              <w:rPr>
                <w:rFonts w:cs="Times New Roman" w:hint="eastAsia"/>
                <w:lang w:val="en-GB"/>
              </w:rPr>
              <w:t>經</w:t>
            </w:r>
            <w:r w:rsidRPr="003A0B99">
              <w:rPr>
                <w:rFonts w:cs="Times New Roman" w:hint="eastAsia"/>
                <w:lang w:val="en-GB"/>
              </w:rPr>
              <w:t xml:space="preserve"> </w:t>
            </w:r>
            <w:r w:rsidRPr="003A0B99">
              <w:rPr>
                <w:rFonts w:cs="Times New Roman" w:hint="eastAsia"/>
                <w:lang w:val="en-GB"/>
              </w:rPr>
              <w:t>歷：</w:t>
            </w:r>
          </w:p>
          <w:p w14:paraId="4654F299" w14:textId="5B900634" w:rsidR="00BF2C0D" w:rsidRPr="00BF2C0D" w:rsidRDefault="00BF2C0D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BF2C0D">
              <w:rPr>
                <w:rFonts w:cs="Times New Roman" w:hint="eastAsia"/>
                <w:lang w:val="en-GB"/>
              </w:rPr>
              <w:t>製造業儀電維修</w:t>
            </w:r>
          </w:p>
          <w:p w14:paraId="43EBAA3A" w14:textId="38AEB44D" w:rsidR="00BF2C0D" w:rsidRPr="003A0B99" w:rsidRDefault="00BF2C0D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3A0B99">
              <w:rPr>
                <w:rFonts w:cs="Times New Roman" w:hint="eastAsia"/>
                <w:lang w:val="en-GB"/>
              </w:rPr>
              <w:t>紅外線檢測</w:t>
            </w:r>
          </w:p>
          <w:p w14:paraId="51339ABC" w14:textId="1C19BD16" w:rsidR="00347E30" w:rsidRPr="00C22B54" w:rsidRDefault="00BF2C0D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</w:pPr>
            <w:r w:rsidRPr="003A0B99">
              <w:rPr>
                <w:rFonts w:cs="Times New Roman" w:hint="eastAsia"/>
                <w:lang w:val="en-GB"/>
              </w:rPr>
              <w:t>勞動部勞動及職業安全衛生研究所紅外線檢測</w:t>
            </w:r>
            <w:proofErr w:type="gramStart"/>
            <w:r w:rsidRPr="003A0B99">
              <w:rPr>
                <w:rFonts w:cs="Times New Roman" w:hint="eastAsia"/>
                <w:lang w:val="en-GB"/>
              </w:rPr>
              <w:t>待測物</w:t>
            </w:r>
            <w:proofErr w:type="gramEnd"/>
            <w:r w:rsidRPr="003A0B99">
              <w:rPr>
                <w:rFonts w:cs="Times New Roman" w:hint="eastAsia"/>
                <w:lang w:val="en-GB"/>
              </w:rPr>
              <w:t>教具製作</w:t>
            </w:r>
          </w:p>
        </w:tc>
      </w:tr>
      <w:tr w:rsidR="0031541F" w:rsidRPr="00C22B54" w14:paraId="643C9532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6240BDA7" w14:textId="070E4EA3" w:rsidR="0031541F" w:rsidRPr="00832B71" w:rsidRDefault="0031541F" w:rsidP="002E6EF9">
            <w:pPr>
              <w:pStyle w:val="a5"/>
              <w:ind w:leftChars="0" w:left="0"/>
              <w:rPr>
                <w:rFonts w:cs="Times New Roman"/>
                <w:spacing w:val="3"/>
                <w:shd w:val="clear" w:color="auto" w:fill="FFFFFF"/>
              </w:rPr>
            </w:pPr>
            <w:r w:rsidRPr="00832B71">
              <w:rPr>
                <w:rFonts w:cs="Times New Roman"/>
                <w:spacing w:val="3"/>
                <w:shd w:val="clear" w:color="auto" w:fill="FFFFFF"/>
              </w:rPr>
              <w:t>電氣安全與熱影像檢測診斷</w:t>
            </w:r>
          </w:p>
        </w:tc>
        <w:tc>
          <w:tcPr>
            <w:tcW w:w="1581" w:type="pct"/>
            <w:vAlign w:val="center"/>
          </w:tcPr>
          <w:p w14:paraId="7F61BB99" w14:textId="7FC2F97F" w:rsidR="0031541F" w:rsidRPr="0031541F" w:rsidRDefault="0031541F" w:rsidP="001355DA">
            <w:pPr>
              <w:pStyle w:val="a5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用電危害認知與預防</w:t>
            </w:r>
          </w:p>
          <w:p w14:paraId="7AE92B82" w14:textId="06A7D9F9" w:rsidR="0031541F" w:rsidRPr="0031541F" w:rsidRDefault="0031541F" w:rsidP="001355DA">
            <w:pPr>
              <w:pStyle w:val="a5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電氣災害原因與案例探討</w:t>
            </w:r>
          </w:p>
          <w:p w14:paraId="7FA2464C" w14:textId="3CA44498" w:rsidR="0031541F" w:rsidRPr="0031541F" w:rsidRDefault="0031541F" w:rsidP="001355DA">
            <w:pPr>
              <w:pStyle w:val="a5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電氣災害預防管理</w:t>
            </w:r>
          </w:p>
          <w:p w14:paraId="68B88F80" w14:textId="4E48DA58" w:rsidR="0031541F" w:rsidRPr="0031541F" w:rsidRDefault="0031541F" w:rsidP="001355DA">
            <w:pPr>
              <w:pStyle w:val="a5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應用紅外線熱影像檢測預防電氣火災</w:t>
            </w:r>
          </w:p>
        </w:tc>
        <w:tc>
          <w:tcPr>
            <w:tcW w:w="2659" w:type="pct"/>
            <w:vAlign w:val="center"/>
          </w:tcPr>
          <w:p w14:paraId="5247016C" w14:textId="77777777" w:rsidR="0031541F" w:rsidRPr="0031541F" w:rsidRDefault="0031541F" w:rsidP="0031541F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講</w:t>
            </w:r>
            <w:r w:rsidRPr="0031541F">
              <w:rPr>
                <w:rFonts w:cs="Times New Roman" w:hint="eastAsia"/>
              </w:rPr>
              <w:t xml:space="preserve"> </w:t>
            </w:r>
            <w:r w:rsidRPr="0031541F">
              <w:rPr>
                <w:rFonts w:cs="Times New Roman" w:hint="eastAsia"/>
              </w:rPr>
              <w:t>師：楊憲仁</w:t>
            </w:r>
          </w:p>
          <w:p w14:paraId="090E634E" w14:textId="77777777" w:rsidR="0031541F" w:rsidRPr="0031541F" w:rsidRDefault="0031541F" w:rsidP="0031541F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現</w:t>
            </w:r>
            <w:r w:rsidRPr="0031541F">
              <w:rPr>
                <w:rFonts w:cs="Times New Roman" w:hint="eastAsia"/>
              </w:rPr>
              <w:t xml:space="preserve"> </w:t>
            </w:r>
            <w:r w:rsidRPr="0031541F">
              <w:rPr>
                <w:rFonts w:cs="Times New Roman" w:hint="eastAsia"/>
              </w:rPr>
              <w:t>職：工業安全衛生協會</w:t>
            </w:r>
            <w:r w:rsidRPr="0031541F">
              <w:rPr>
                <w:rFonts w:cs="Times New Roman" w:hint="eastAsia"/>
              </w:rPr>
              <w:t xml:space="preserve"> </w:t>
            </w:r>
            <w:r w:rsidRPr="0031541F">
              <w:rPr>
                <w:rFonts w:cs="Times New Roman" w:hint="eastAsia"/>
              </w:rPr>
              <w:t>總工程師</w:t>
            </w:r>
          </w:p>
          <w:p w14:paraId="08045D5D" w14:textId="77777777" w:rsidR="0031541F" w:rsidRPr="0031541F" w:rsidRDefault="0031541F" w:rsidP="0031541F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學</w:t>
            </w:r>
            <w:r w:rsidRPr="0031541F">
              <w:rPr>
                <w:rFonts w:cs="Times New Roman" w:hint="eastAsia"/>
              </w:rPr>
              <w:t xml:space="preserve"> </w:t>
            </w:r>
            <w:r w:rsidRPr="0031541F">
              <w:rPr>
                <w:rFonts w:cs="Times New Roman" w:hint="eastAsia"/>
              </w:rPr>
              <w:t>歷：台灣大學</w:t>
            </w:r>
            <w:r w:rsidRPr="0031541F">
              <w:rPr>
                <w:rFonts w:cs="Times New Roman" w:hint="eastAsia"/>
              </w:rPr>
              <w:t xml:space="preserve"> </w:t>
            </w:r>
            <w:r w:rsidRPr="0031541F">
              <w:rPr>
                <w:rFonts w:cs="Times New Roman" w:hint="eastAsia"/>
              </w:rPr>
              <w:t>生物產業機電工程</w:t>
            </w:r>
            <w:r w:rsidRPr="0031541F">
              <w:rPr>
                <w:rFonts w:cs="Times New Roman" w:hint="eastAsia"/>
              </w:rPr>
              <w:t xml:space="preserve"> </w:t>
            </w:r>
            <w:r w:rsidRPr="0031541F">
              <w:rPr>
                <w:rFonts w:cs="Times New Roman" w:hint="eastAsia"/>
              </w:rPr>
              <w:t>碩士</w:t>
            </w:r>
          </w:p>
          <w:p w14:paraId="4ED57A78" w14:textId="30E2AC69" w:rsidR="0031541F" w:rsidRPr="0031541F" w:rsidRDefault="0031541F" w:rsidP="0031541F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經</w:t>
            </w:r>
            <w:r w:rsidRPr="0031541F">
              <w:rPr>
                <w:rFonts w:cs="Times New Roman" w:hint="eastAsia"/>
              </w:rPr>
              <w:t xml:space="preserve"> </w:t>
            </w:r>
            <w:r w:rsidRPr="0031541F">
              <w:rPr>
                <w:rFonts w:cs="Times New Roman" w:hint="eastAsia"/>
              </w:rPr>
              <w:t>歷：</w:t>
            </w:r>
          </w:p>
          <w:p w14:paraId="2616E7A8" w14:textId="77777777" w:rsidR="0031541F" w:rsidRDefault="0031541F" w:rsidP="003154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工安協會副處長</w:t>
            </w:r>
          </w:p>
          <w:p w14:paraId="27C709B8" w14:textId="77777777" w:rsidR="0031541F" w:rsidRDefault="0031541F" w:rsidP="003154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中華鍋爐協會危險性機械代檢組代檢員</w:t>
            </w:r>
          </w:p>
          <w:p w14:paraId="525A2EFA" w14:textId="77777777" w:rsidR="0031541F" w:rsidRDefault="0031541F" w:rsidP="003154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台灣省政府及都市發展局工程師</w:t>
            </w:r>
            <w:r w:rsidRPr="0031541F">
              <w:rPr>
                <w:rFonts w:cs="Times New Roman" w:hint="eastAsia"/>
              </w:rPr>
              <w:t>and</w:t>
            </w:r>
            <w:r w:rsidRPr="0031541F">
              <w:rPr>
                <w:rFonts w:cs="Times New Roman" w:hint="eastAsia"/>
              </w:rPr>
              <w:t>內政部營建署北區工程處監造工程師</w:t>
            </w:r>
          </w:p>
          <w:p w14:paraId="25AABB52" w14:textId="77777777" w:rsidR="0031541F" w:rsidRDefault="0031541F" w:rsidP="003154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國立海山高工機械科兼課老師</w:t>
            </w:r>
          </w:p>
          <w:p w14:paraId="157D506A" w14:textId="77777777" w:rsidR="0031541F" w:rsidRDefault="0031541F" w:rsidP="003154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技術證</w:t>
            </w:r>
            <w:r w:rsidRPr="0031541F">
              <w:rPr>
                <w:rFonts w:cs="Times New Roman" w:hint="eastAsia"/>
              </w:rPr>
              <w:t>(</w:t>
            </w:r>
            <w:proofErr w:type="gramStart"/>
            <w:r w:rsidRPr="0031541F">
              <w:rPr>
                <w:rFonts w:cs="Times New Roman" w:hint="eastAsia"/>
              </w:rPr>
              <w:t>甲安、甲衛、乙員</w:t>
            </w:r>
            <w:proofErr w:type="gramEnd"/>
            <w:r w:rsidRPr="0031541F">
              <w:rPr>
                <w:rFonts w:cs="Times New Roman" w:hint="eastAsia"/>
              </w:rPr>
              <w:t>)</w:t>
            </w:r>
          </w:p>
          <w:p w14:paraId="6910ACE6" w14:textId="77777777" w:rsidR="0031541F" w:rsidRDefault="0031541F" w:rsidP="003154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操作人員證</w:t>
            </w:r>
            <w:r w:rsidRPr="0031541F">
              <w:rPr>
                <w:rFonts w:cs="Times New Roman" w:hint="eastAsia"/>
              </w:rPr>
              <w:t>(</w:t>
            </w:r>
            <w:proofErr w:type="gramStart"/>
            <w:r w:rsidRPr="0031541F">
              <w:rPr>
                <w:rFonts w:cs="Times New Roman" w:hint="eastAsia"/>
              </w:rPr>
              <w:t>吊籠</w:t>
            </w:r>
            <w:proofErr w:type="gramEnd"/>
            <w:r w:rsidRPr="0031541F">
              <w:rPr>
                <w:rFonts w:cs="Times New Roman" w:hint="eastAsia"/>
              </w:rPr>
              <w:t>、堆高機</w:t>
            </w:r>
            <w:r w:rsidRPr="0031541F">
              <w:rPr>
                <w:rFonts w:cs="Times New Roman" w:hint="eastAsia"/>
              </w:rPr>
              <w:t>)</w:t>
            </w:r>
          </w:p>
          <w:p w14:paraId="536670F2" w14:textId="77777777" w:rsidR="0031541F" w:rsidRDefault="0031541F" w:rsidP="003154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危險性機械代行檢查合格證</w:t>
            </w:r>
          </w:p>
          <w:p w14:paraId="0B66078E" w14:textId="0B97A375" w:rsidR="0031541F" w:rsidRPr="0031541F" w:rsidRDefault="0031541F" w:rsidP="003154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</w:rPr>
            </w:pPr>
            <w:r w:rsidRPr="0031541F">
              <w:rPr>
                <w:rFonts w:cs="Times New Roman" w:hint="eastAsia"/>
              </w:rPr>
              <w:t>中等學校機械科教師證</w:t>
            </w:r>
          </w:p>
        </w:tc>
      </w:tr>
      <w:tr w:rsidR="00C22B54" w:rsidRPr="00C22B54" w14:paraId="0AF3C76B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336749FB" w14:textId="77777777" w:rsidR="00064511" w:rsidRPr="00C22B54" w:rsidRDefault="00064511" w:rsidP="002E6EF9">
            <w:pPr>
              <w:pStyle w:val="a5"/>
              <w:ind w:leftChars="0" w:left="0"/>
            </w:pPr>
            <w:r w:rsidRPr="00C22B54">
              <w:rPr>
                <w:rFonts w:cs="Times New Roman"/>
              </w:rPr>
              <w:t>製程排氣系統安全設計</w:t>
            </w:r>
          </w:p>
        </w:tc>
        <w:tc>
          <w:tcPr>
            <w:tcW w:w="1581" w:type="pct"/>
            <w:vAlign w:val="center"/>
          </w:tcPr>
          <w:p w14:paraId="2329D080" w14:textId="77777777" w:rsidR="00BF2C0D" w:rsidRPr="00832B71" w:rsidRDefault="00BF2C0D" w:rsidP="00D1544E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製程排氣系統基本原理</w:t>
            </w:r>
          </w:p>
          <w:p w14:paraId="163091AC" w14:textId="77777777" w:rsidR="00BF2C0D" w:rsidRPr="00832B71" w:rsidRDefault="00BF2C0D" w:rsidP="00D1544E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製程排氣系統安全設計</w:t>
            </w:r>
          </w:p>
          <w:p w14:paraId="0456B031" w14:textId="60513EC9" w:rsidR="00064511" w:rsidRPr="00C22B54" w:rsidRDefault="00BF2C0D" w:rsidP="00D1544E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製程排氣系統常見問題探討</w:t>
            </w:r>
          </w:p>
        </w:tc>
        <w:tc>
          <w:tcPr>
            <w:tcW w:w="2659" w:type="pct"/>
            <w:vAlign w:val="center"/>
          </w:tcPr>
          <w:p w14:paraId="1B701AC3" w14:textId="77777777" w:rsidR="00A272E1" w:rsidRPr="00C22B54" w:rsidRDefault="00A272E1" w:rsidP="00A272E1">
            <w:pPr>
              <w:pStyle w:val="a5"/>
              <w:ind w:leftChars="0" w:left="0"/>
              <w:rPr>
                <w:rFonts w:cs="Times New Roman"/>
              </w:rPr>
            </w:pPr>
            <w:r w:rsidRPr="00C22B54">
              <w:rPr>
                <w:rFonts w:cs="Times New Roman"/>
              </w:rPr>
              <w:t>黃建平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博士</w:t>
            </w:r>
          </w:p>
          <w:p w14:paraId="36BF6236" w14:textId="77777777" w:rsidR="00A272E1" w:rsidRPr="00C22B54" w:rsidRDefault="00A272E1" w:rsidP="00A272E1">
            <w:pPr>
              <w:snapToGrid w:val="0"/>
              <w:spacing w:line="300" w:lineRule="exact"/>
              <w:jc w:val="both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現職：</w:t>
            </w:r>
          </w:p>
          <w:p w14:paraId="6727945F" w14:textId="77777777" w:rsidR="00A272E1" w:rsidRPr="00A272E1" w:rsidRDefault="00A272E1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A272E1">
              <w:rPr>
                <w:rFonts w:cs="Times New Roman"/>
                <w:lang w:val="en-GB"/>
              </w:rPr>
              <w:t>中華民國工業安全衛生協會技術服務處處長</w:t>
            </w:r>
          </w:p>
          <w:p w14:paraId="7473E9C8" w14:textId="77777777" w:rsidR="00A272E1" w:rsidRPr="00A272E1" w:rsidRDefault="00A272E1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A272E1">
              <w:rPr>
                <w:rFonts w:cs="Times New Roman"/>
                <w:lang w:val="en-GB"/>
              </w:rPr>
              <w:t>交通大學兼任助理教授</w:t>
            </w:r>
          </w:p>
          <w:p w14:paraId="1DDCA5BA" w14:textId="77777777" w:rsidR="00A272E1" w:rsidRPr="00A272E1" w:rsidRDefault="00A272E1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A272E1">
              <w:rPr>
                <w:rFonts w:cs="Times New Roman"/>
                <w:lang w:val="en-GB"/>
              </w:rPr>
              <w:t>台灣能源技術服務產業發展協會理事</w:t>
            </w:r>
          </w:p>
          <w:p w14:paraId="34CEA504" w14:textId="77777777" w:rsidR="00A272E1" w:rsidRPr="00A272E1" w:rsidRDefault="00A272E1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A272E1">
              <w:rPr>
                <w:rFonts w:cs="Times New Roman"/>
                <w:lang w:val="en-GB"/>
              </w:rPr>
              <w:t>台灣電路板協會工安環保委員會顧問</w:t>
            </w:r>
          </w:p>
          <w:p w14:paraId="5A88B202" w14:textId="77777777" w:rsidR="00EA3235" w:rsidRDefault="00A272E1" w:rsidP="00A272E1">
            <w:pPr>
              <w:snapToGrid w:val="0"/>
              <w:spacing w:line="300" w:lineRule="exact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學歷：</w:t>
            </w:r>
          </w:p>
          <w:p w14:paraId="769D5920" w14:textId="77D8FDAC" w:rsidR="00A272E1" w:rsidRPr="00C22B54" w:rsidRDefault="00A272E1" w:rsidP="00A272E1">
            <w:pPr>
              <w:snapToGrid w:val="0"/>
              <w:spacing w:line="300" w:lineRule="exact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  <w:kern w:val="0"/>
              </w:rPr>
              <w:t>交通大學機械工程博士</w:t>
            </w:r>
          </w:p>
          <w:p w14:paraId="0D711631" w14:textId="77777777" w:rsidR="00A272E1" w:rsidRPr="00C22B54" w:rsidRDefault="00A272E1" w:rsidP="00A272E1">
            <w:pPr>
              <w:snapToGrid w:val="0"/>
              <w:spacing w:line="300" w:lineRule="exact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經歷：</w:t>
            </w:r>
          </w:p>
          <w:p w14:paraId="1C8DE76B" w14:textId="466D0920" w:rsidR="00846655" w:rsidRPr="00C22B54" w:rsidRDefault="00A272E1" w:rsidP="00D1544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</w:pPr>
            <w:r w:rsidRPr="00C22B54">
              <w:rPr>
                <w:rFonts w:cs="Times New Roman"/>
              </w:rPr>
              <w:t>工業技術研究院工安衛中心工程師</w:t>
            </w:r>
          </w:p>
        </w:tc>
      </w:tr>
    </w:tbl>
    <w:p w14:paraId="5C724FE7" w14:textId="2870480E" w:rsidR="00644EFF" w:rsidRPr="00C22B54" w:rsidRDefault="00644EFF"/>
    <w:p w14:paraId="76891394" w14:textId="03C11473" w:rsidR="00644EFF" w:rsidRPr="00C22B54" w:rsidRDefault="00644EFF">
      <w:pPr>
        <w:widowControl/>
      </w:pPr>
      <w:r w:rsidRPr="00C22B54">
        <w:br w:type="page"/>
      </w:r>
    </w:p>
    <w:tbl>
      <w:tblPr>
        <w:tblStyle w:val="ae"/>
        <w:tblW w:w="57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541"/>
        <w:gridCol w:w="5956"/>
      </w:tblGrid>
      <w:tr w:rsidR="00C22B54" w:rsidRPr="00C22B54" w14:paraId="4276E08F" w14:textId="77777777" w:rsidTr="000E7775">
        <w:trPr>
          <w:trHeight w:val="454"/>
        </w:trPr>
        <w:tc>
          <w:tcPr>
            <w:tcW w:w="760" w:type="pct"/>
            <w:shd w:val="clear" w:color="auto" w:fill="D0CECE" w:themeFill="background2" w:themeFillShade="E6"/>
            <w:vAlign w:val="center"/>
          </w:tcPr>
          <w:p w14:paraId="570163C8" w14:textId="77777777" w:rsidR="00644EFF" w:rsidRPr="00C22B54" w:rsidRDefault="00644EFF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bookmarkStart w:id="2" w:name="_Hlk38547268"/>
            <w:r w:rsidRPr="00C22B54">
              <w:rPr>
                <w:rFonts w:hint="eastAsia"/>
                <w:b/>
                <w:bCs/>
              </w:rPr>
              <w:lastRenderedPageBreak/>
              <w:t>課程名稱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6B5DD329" w14:textId="77777777" w:rsidR="00644EFF" w:rsidRPr="00C22B54" w:rsidRDefault="00644EFF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課程大綱</w:t>
            </w:r>
          </w:p>
        </w:tc>
        <w:tc>
          <w:tcPr>
            <w:tcW w:w="2659" w:type="pct"/>
            <w:shd w:val="clear" w:color="auto" w:fill="D0CECE" w:themeFill="background2" w:themeFillShade="E6"/>
            <w:vAlign w:val="center"/>
          </w:tcPr>
          <w:p w14:paraId="097AAE21" w14:textId="77777777" w:rsidR="00644EFF" w:rsidRPr="00C22B54" w:rsidRDefault="00644EFF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講師簡介</w:t>
            </w:r>
          </w:p>
        </w:tc>
      </w:tr>
      <w:tr w:rsidR="00145CFB" w:rsidRPr="00C22B54" w14:paraId="764F1613" w14:textId="77777777" w:rsidTr="00A36973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5B76EBAF" w14:textId="6D1F0C35" w:rsidR="00145CFB" w:rsidRPr="00C22B54" w:rsidRDefault="00145CFB" w:rsidP="00145CFB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A29B1">
              <w:rPr>
                <w:rFonts w:hint="eastAsia"/>
              </w:rPr>
              <w:t>防爆電氣設備型式檢定制度及使用實務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67959F52" w14:textId="2E3F4AAE" w:rsidR="00145CFB" w:rsidRPr="00145CFB" w:rsidRDefault="00145CFB" w:rsidP="001355DA">
            <w:pPr>
              <w:pStyle w:val="a5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45CFB">
              <w:rPr>
                <w:rFonts w:cs="Times New Roman" w:hint="eastAsia"/>
              </w:rPr>
              <w:t>防爆區域劃分實務探討</w:t>
            </w:r>
          </w:p>
          <w:p w14:paraId="57FB5755" w14:textId="77777777" w:rsidR="00145CFB" w:rsidRDefault="00145CFB" w:rsidP="001355DA">
            <w:pPr>
              <w:pStyle w:val="a5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45CFB">
              <w:rPr>
                <w:rFonts w:cs="Times New Roman" w:hint="eastAsia"/>
              </w:rPr>
              <w:t>防爆電氣設備構造原理</w:t>
            </w:r>
          </w:p>
          <w:p w14:paraId="7C3C843E" w14:textId="71A1670D" w:rsidR="00145CFB" w:rsidRPr="00145CFB" w:rsidRDefault="00145CFB" w:rsidP="001355DA">
            <w:pPr>
              <w:pStyle w:val="a5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45CFB">
              <w:rPr>
                <w:rFonts w:cs="Times New Roman" w:hint="eastAsia"/>
              </w:rPr>
              <w:t>防爆電氣設備選用與安裝、使用</w:t>
            </w:r>
          </w:p>
        </w:tc>
        <w:tc>
          <w:tcPr>
            <w:tcW w:w="2659" w:type="pct"/>
            <w:shd w:val="clear" w:color="auto" w:fill="auto"/>
          </w:tcPr>
          <w:p w14:paraId="5EEFB28E" w14:textId="77777777" w:rsidR="00145CFB" w:rsidRPr="00145CFB" w:rsidRDefault="00145CFB" w:rsidP="00145CFB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145CFB">
              <w:rPr>
                <w:rFonts w:cs="Times New Roman" w:hint="eastAsia"/>
                <w:color w:val="000000" w:themeColor="text1"/>
              </w:rPr>
              <w:t>楊哲彰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博士</w:t>
            </w:r>
          </w:p>
          <w:p w14:paraId="2CA1CE93" w14:textId="77777777" w:rsidR="00145CFB" w:rsidRPr="00145CFB" w:rsidRDefault="00145CFB" w:rsidP="00145CFB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145CFB">
              <w:rPr>
                <w:rFonts w:cs="Times New Roman" w:hint="eastAsia"/>
                <w:color w:val="000000" w:themeColor="text1"/>
              </w:rPr>
              <w:t>現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職：</w:t>
            </w:r>
          </w:p>
          <w:p w14:paraId="567EA0D6" w14:textId="77777777" w:rsidR="00145CFB" w:rsidRPr="00145CFB" w:rsidRDefault="00145CFB" w:rsidP="00145CFB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145CFB">
              <w:rPr>
                <w:rFonts w:cs="Times New Roman" w:hint="eastAsia"/>
                <w:color w:val="000000" w:themeColor="text1"/>
              </w:rPr>
              <w:t>財團法人工業技術研究院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防爆檢測實驗室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經理</w:t>
            </w:r>
          </w:p>
          <w:p w14:paraId="52ED1DDD" w14:textId="77777777" w:rsidR="00145CFB" w:rsidRPr="00145CFB" w:rsidRDefault="00145CFB" w:rsidP="00145CFB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145CFB">
              <w:rPr>
                <w:rFonts w:cs="Times New Roman" w:hint="eastAsia"/>
                <w:color w:val="000000" w:themeColor="text1"/>
              </w:rPr>
              <w:t>學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歷：</w:t>
            </w:r>
          </w:p>
          <w:p w14:paraId="6D9F853E" w14:textId="77777777" w:rsidR="00145CFB" w:rsidRPr="00145CFB" w:rsidRDefault="00145CFB" w:rsidP="00145CFB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145CFB">
              <w:rPr>
                <w:rFonts w:cs="Times New Roman" w:hint="eastAsia"/>
                <w:color w:val="000000" w:themeColor="text1"/>
              </w:rPr>
              <w:t>元智大學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機械工程</w:t>
            </w:r>
            <w:proofErr w:type="gramStart"/>
            <w:r w:rsidRPr="00145CFB">
              <w:rPr>
                <w:rFonts w:cs="Times New Roman" w:hint="eastAsia"/>
                <w:color w:val="000000" w:themeColor="text1"/>
              </w:rPr>
              <w:t>研</w:t>
            </w:r>
            <w:proofErr w:type="gramEnd"/>
            <w:r w:rsidRPr="00145CFB">
              <w:rPr>
                <w:rFonts w:cs="Times New Roman" w:hint="eastAsia"/>
                <w:color w:val="000000" w:themeColor="text1"/>
              </w:rPr>
              <w:t>所</w:t>
            </w:r>
          </w:p>
          <w:p w14:paraId="1BC79330" w14:textId="77777777" w:rsidR="00145CFB" w:rsidRPr="00145CFB" w:rsidRDefault="00145CFB" w:rsidP="00145CFB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145CFB">
              <w:rPr>
                <w:rFonts w:cs="Times New Roman" w:hint="eastAsia"/>
                <w:color w:val="000000" w:themeColor="text1"/>
              </w:rPr>
              <w:t>經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歷：</w:t>
            </w:r>
          </w:p>
          <w:p w14:paraId="70AE4821" w14:textId="77777777" w:rsidR="00145CFB" w:rsidRDefault="00145CFB" w:rsidP="00145CFB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145CFB">
              <w:rPr>
                <w:rFonts w:cs="Times New Roman" w:hint="eastAsia"/>
                <w:color w:val="000000" w:themeColor="text1"/>
              </w:rPr>
              <w:t>財團法人工業技術研究院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防爆檢測實驗室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經理</w:t>
            </w:r>
          </w:p>
          <w:p w14:paraId="38AA3F67" w14:textId="40B81299" w:rsidR="00145CFB" w:rsidRPr="00145CFB" w:rsidRDefault="00145CFB" w:rsidP="00145CFB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145CFB">
              <w:rPr>
                <w:rFonts w:cs="Times New Roman" w:hint="eastAsia"/>
                <w:color w:val="000000" w:themeColor="text1"/>
              </w:rPr>
              <w:t>勞動部認可機械設備器具型式檢定機構</w:t>
            </w:r>
            <w:r w:rsidRPr="00145CFB">
              <w:rPr>
                <w:rFonts w:cs="Times New Roman" w:hint="eastAsia"/>
                <w:color w:val="000000" w:themeColor="text1"/>
              </w:rPr>
              <w:t xml:space="preserve"> </w:t>
            </w:r>
            <w:r w:rsidRPr="00145CFB">
              <w:rPr>
                <w:rFonts w:cs="Times New Roman" w:hint="eastAsia"/>
                <w:color w:val="000000" w:themeColor="text1"/>
              </w:rPr>
              <w:t>檢定員、檢定主管</w:t>
            </w:r>
          </w:p>
        </w:tc>
      </w:tr>
      <w:bookmarkEnd w:id="2"/>
      <w:tr w:rsidR="00C31BBC" w:rsidRPr="00C22B54" w14:paraId="02CEC333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281D37F9" w14:textId="00417E99" w:rsidR="00C31BBC" w:rsidRPr="00C22B54" w:rsidRDefault="00C31BBC" w:rsidP="00E77E08">
            <w:pPr>
              <w:rPr>
                <w:rFonts w:cs="Times New Roman"/>
              </w:rPr>
            </w:pPr>
            <w:r w:rsidRPr="004116AF">
              <w:rPr>
                <w:rFonts w:cs="Times New Roman" w:hint="eastAsia"/>
              </w:rPr>
              <w:t>火災爆炸預防管理實務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vAlign w:val="center"/>
          </w:tcPr>
          <w:p w14:paraId="360D6019" w14:textId="77777777" w:rsidR="00C31BBC" w:rsidRPr="00C31BBC" w:rsidRDefault="00C31BBC" w:rsidP="00C31BBC">
            <w:pPr>
              <w:spacing w:line="400" w:lineRule="exact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火災爆炸基礎與趨勢</w:t>
            </w:r>
          </w:p>
          <w:p w14:paraId="3A2C78EC" w14:textId="12C5CB65" w:rsidR="00C31BBC" w:rsidRPr="00C31BBC" w:rsidRDefault="00C31BBC" w:rsidP="001355DA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歷年火災次數及原因統計</w:t>
            </w:r>
          </w:p>
          <w:p w14:paraId="5727C768" w14:textId="188C931F" w:rsidR="00C31BBC" w:rsidRPr="00C31BBC" w:rsidRDefault="00C31BBC" w:rsidP="001355DA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燃燒的條件與樣態</w:t>
            </w:r>
          </w:p>
          <w:p w14:paraId="2C19BA2C" w14:textId="1A9CB9F6" w:rsidR="00C31BBC" w:rsidRPr="00C31BBC" w:rsidRDefault="00C31BBC" w:rsidP="001355DA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引火源與火災爆炸風險</w:t>
            </w:r>
          </w:p>
          <w:p w14:paraId="37D427D5" w14:textId="71B2BF7E" w:rsidR="00C31BBC" w:rsidRPr="00C22B54" w:rsidRDefault="00C31BBC" w:rsidP="001355DA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評估電氣火災成因</w:t>
            </w:r>
          </w:p>
        </w:tc>
        <w:tc>
          <w:tcPr>
            <w:tcW w:w="2659" w:type="pct"/>
            <w:vMerge w:val="restart"/>
            <w:vAlign w:val="center"/>
          </w:tcPr>
          <w:p w14:paraId="1DD6B934" w14:textId="77777777" w:rsidR="00C31BBC" w:rsidRPr="00B44C74" w:rsidRDefault="00C31BBC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44C74">
              <w:rPr>
                <w:rFonts w:cs="Times New Roman" w:hint="eastAsia"/>
                <w:color w:val="000000" w:themeColor="text1"/>
              </w:rPr>
              <w:t>許宏德</w:t>
            </w:r>
            <w:r w:rsidRPr="00B44C74">
              <w:rPr>
                <w:rFonts w:cs="Times New Roman" w:hint="eastAsia"/>
                <w:color w:val="000000" w:themeColor="text1"/>
              </w:rPr>
              <w:t xml:space="preserve"> </w:t>
            </w:r>
            <w:r w:rsidRPr="00B44C74">
              <w:rPr>
                <w:rFonts w:cs="Times New Roman" w:hint="eastAsia"/>
                <w:color w:val="000000" w:themeColor="text1"/>
              </w:rPr>
              <w:t>博士</w:t>
            </w:r>
          </w:p>
          <w:p w14:paraId="518BB40A" w14:textId="77777777" w:rsidR="00C31BBC" w:rsidRPr="00B44C74" w:rsidRDefault="00C31BBC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44C74">
              <w:rPr>
                <w:rFonts w:cs="Times New Roman" w:hint="eastAsia"/>
                <w:color w:val="000000" w:themeColor="text1"/>
              </w:rPr>
              <w:t>現</w:t>
            </w:r>
            <w:r w:rsidRPr="00B44C74">
              <w:rPr>
                <w:rFonts w:cs="Times New Roman" w:hint="eastAsia"/>
                <w:color w:val="000000" w:themeColor="text1"/>
              </w:rPr>
              <w:t xml:space="preserve"> </w:t>
            </w:r>
            <w:r w:rsidRPr="00B44C74">
              <w:rPr>
                <w:rFonts w:cs="Times New Roman" w:hint="eastAsia"/>
                <w:color w:val="000000" w:themeColor="text1"/>
              </w:rPr>
              <w:t>職：</w:t>
            </w:r>
          </w:p>
          <w:p w14:paraId="7786CDA7" w14:textId="77777777" w:rsidR="00C31BBC" w:rsidRPr="00B44C74" w:rsidRDefault="00C31BBC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44C74">
              <w:rPr>
                <w:rFonts w:cs="Times New Roman" w:hint="eastAsia"/>
                <w:color w:val="000000" w:themeColor="text1"/>
              </w:rPr>
              <w:t>高雄科技大學環境與安全衛生工程系副教授兼工學院副院長</w:t>
            </w:r>
          </w:p>
          <w:p w14:paraId="098C80B3" w14:textId="77777777" w:rsidR="00C31BBC" w:rsidRPr="00B44C74" w:rsidRDefault="00C31BBC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44C74">
              <w:rPr>
                <w:rFonts w:cs="Times New Roman" w:hint="eastAsia"/>
                <w:color w:val="000000" w:themeColor="text1"/>
              </w:rPr>
              <w:t>學</w:t>
            </w:r>
            <w:r w:rsidRPr="00B44C74">
              <w:rPr>
                <w:rFonts w:cs="Times New Roman" w:hint="eastAsia"/>
                <w:color w:val="000000" w:themeColor="text1"/>
              </w:rPr>
              <w:t xml:space="preserve"> </w:t>
            </w:r>
            <w:r w:rsidRPr="00B44C74">
              <w:rPr>
                <w:rFonts w:cs="Times New Roman" w:hint="eastAsia"/>
                <w:color w:val="000000" w:themeColor="text1"/>
              </w:rPr>
              <w:t>歷：</w:t>
            </w:r>
          </w:p>
          <w:p w14:paraId="6E31FE69" w14:textId="77777777" w:rsidR="00C31BBC" w:rsidRPr="00B44C74" w:rsidRDefault="00C31BBC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44C74">
              <w:rPr>
                <w:rFonts w:cs="Times New Roman" w:hint="eastAsia"/>
                <w:color w:val="000000" w:themeColor="text1"/>
              </w:rPr>
              <w:t>東京農工大學機械系統工學博士</w:t>
            </w:r>
          </w:p>
          <w:p w14:paraId="0EF9E281" w14:textId="77777777" w:rsidR="00C31BBC" w:rsidRPr="00B44C74" w:rsidRDefault="00C31BBC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44C74">
              <w:rPr>
                <w:rFonts w:cs="Times New Roman" w:hint="eastAsia"/>
                <w:color w:val="000000" w:themeColor="text1"/>
              </w:rPr>
              <w:t>經</w:t>
            </w:r>
            <w:r w:rsidRPr="00B44C74">
              <w:rPr>
                <w:rFonts w:cs="Times New Roman" w:hint="eastAsia"/>
                <w:color w:val="000000" w:themeColor="text1"/>
              </w:rPr>
              <w:t xml:space="preserve"> </w:t>
            </w:r>
            <w:r w:rsidRPr="00B44C74">
              <w:rPr>
                <w:rFonts w:cs="Times New Roman" w:hint="eastAsia"/>
                <w:color w:val="000000" w:themeColor="text1"/>
              </w:rPr>
              <w:t>歷：</w:t>
            </w:r>
          </w:p>
          <w:p w14:paraId="2373391F" w14:textId="77777777" w:rsidR="00C31BBC" w:rsidRPr="00EA3235" w:rsidRDefault="00C31BBC" w:rsidP="00E77E0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高雄科技大學環境與安全衛生工程系副教授</w:t>
            </w:r>
          </w:p>
          <w:p w14:paraId="16630DF7" w14:textId="77777777" w:rsidR="00C31BBC" w:rsidRPr="00EA3235" w:rsidRDefault="00C31BBC" w:rsidP="00E77E0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高雄科技大學</w:t>
            </w:r>
            <w:proofErr w:type="gramStart"/>
            <w:r w:rsidRPr="00EA3235">
              <w:rPr>
                <w:rFonts w:cs="Times New Roman" w:hint="eastAsia"/>
                <w:lang w:val="en-GB"/>
              </w:rPr>
              <w:t>學務</w:t>
            </w:r>
            <w:proofErr w:type="gramEnd"/>
            <w:r w:rsidRPr="00EA3235">
              <w:rPr>
                <w:rFonts w:cs="Times New Roman" w:hint="eastAsia"/>
                <w:lang w:val="en-GB"/>
              </w:rPr>
              <w:t>長</w:t>
            </w:r>
          </w:p>
          <w:p w14:paraId="711B7CF1" w14:textId="77777777" w:rsidR="00C31BBC" w:rsidRPr="00EA3235" w:rsidRDefault="00C31BBC" w:rsidP="00E77E0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財團法人精密機械研究發展中心</w:t>
            </w:r>
          </w:p>
          <w:p w14:paraId="03F90202" w14:textId="46951CF1" w:rsidR="00C31BBC" w:rsidRPr="00C22B54" w:rsidRDefault="00C31BBC" w:rsidP="00E77E0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</w:pPr>
            <w:r w:rsidRPr="00EA3235">
              <w:rPr>
                <w:rFonts w:cs="Times New Roman" w:hint="eastAsia"/>
                <w:lang w:val="en-GB"/>
              </w:rPr>
              <w:t>財團法人工業研究院</w:t>
            </w:r>
          </w:p>
        </w:tc>
      </w:tr>
      <w:tr w:rsidR="00C31BBC" w:rsidRPr="00C22B54" w14:paraId="25F2D443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00D36084" w14:textId="13FEB1BF" w:rsidR="00C31BBC" w:rsidRPr="004116AF" w:rsidRDefault="00C31BBC" w:rsidP="00E77E08">
            <w:pPr>
              <w:rPr>
                <w:rFonts w:cs="Times New Roman"/>
              </w:rPr>
            </w:pPr>
            <w:r w:rsidRPr="004116AF">
              <w:rPr>
                <w:rFonts w:cs="Times New Roman" w:hint="eastAsia"/>
              </w:rPr>
              <w:t>火災爆炸預防管理實務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vAlign w:val="center"/>
          </w:tcPr>
          <w:p w14:paraId="31537449" w14:textId="77777777" w:rsidR="00C31BBC" w:rsidRPr="00C31BBC" w:rsidRDefault="00C31BBC" w:rsidP="00C31BBC">
            <w:pPr>
              <w:spacing w:line="400" w:lineRule="exact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電氣防爆原理與使用</w:t>
            </w:r>
          </w:p>
          <w:p w14:paraId="0701C9DA" w14:textId="32CC7C38" w:rsidR="00C31BBC" w:rsidRPr="00C31BBC" w:rsidRDefault="00C31BBC" w:rsidP="001355DA">
            <w:pPr>
              <w:pStyle w:val="a5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防爆電氣的法規與標準</w:t>
            </w:r>
          </w:p>
          <w:p w14:paraId="6AA95F06" w14:textId="23E14DB5" w:rsidR="00C31BBC" w:rsidRPr="00C31BBC" w:rsidRDefault="00C31BBC" w:rsidP="001355DA">
            <w:pPr>
              <w:pStyle w:val="a5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危險場所的判定與種類</w:t>
            </w:r>
          </w:p>
          <w:p w14:paraId="7EAF572C" w14:textId="43029B8A" w:rsidR="00C31BBC" w:rsidRPr="00C31BBC" w:rsidRDefault="00C31BBC" w:rsidP="001355DA">
            <w:pPr>
              <w:pStyle w:val="a5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防爆電氣的原理與構造</w:t>
            </w:r>
          </w:p>
          <w:p w14:paraId="482A4D58" w14:textId="4F1AD0B3" w:rsidR="00C31BBC" w:rsidRPr="00C31BBC" w:rsidRDefault="00C31BBC" w:rsidP="001355DA">
            <w:pPr>
              <w:pStyle w:val="a5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31BBC">
              <w:rPr>
                <w:rFonts w:cs="Times New Roman" w:hint="eastAsia"/>
              </w:rPr>
              <w:t>防爆電氣機具的選用與安裝</w:t>
            </w:r>
          </w:p>
        </w:tc>
        <w:tc>
          <w:tcPr>
            <w:tcW w:w="2659" w:type="pct"/>
            <w:vMerge/>
            <w:vAlign w:val="center"/>
          </w:tcPr>
          <w:p w14:paraId="19E5F4F3" w14:textId="77777777" w:rsidR="00C31BBC" w:rsidRPr="00B44C74" w:rsidRDefault="00C31BBC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CA68A5" w:rsidRPr="00C22B54" w14:paraId="3613D5F1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4AC390F1" w14:textId="45E9D05A" w:rsidR="00CA68A5" w:rsidRPr="00C22B54" w:rsidRDefault="00CA68A5" w:rsidP="00E77E08">
            <w:pPr>
              <w:rPr>
                <w:rFonts w:cs="Times New Roman"/>
              </w:rPr>
            </w:pPr>
            <w:r w:rsidRPr="00411872">
              <w:rPr>
                <w:rFonts w:cs="Times New Roman"/>
              </w:rPr>
              <w:t>機電安全防護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vAlign w:val="center"/>
          </w:tcPr>
          <w:p w14:paraId="033CD368" w14:textId="6FF0D933" w:rsidR="00CA68A5" w:rsidRPr="00CA68A5" w:rsidRDefault="00CA68A5" w:rsidP="001355DA">
            <w:pPr>
              <w:pStyle w:val="a5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前言</w:t>
            </w:r>
          </w:p>
          <w:p w14:paraId="4F86E983" w14:textId="40629E47" w:rsidR="00CA68A5" w:rsidRPr="00CA68A5" w:rsidRDefault="00CA68A5" w:rsidP="001355DA">
            <w:pPr>
              <w:pStyle w:val="a5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機械安全管制範圍</w:t>
            </w:r>
          </w:p>
          <w:p w14:paraId="05B9314B" w14:textId="112EE7B7" w:rsidR="00CA68A5" w:rsidRPr="00CA68A5" w:rsidRDefault="00CA68A5" w:rsidP="001355DA">
            <w:pPr>
              <w:pStyle w:val="a5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機械危害辨識</w:t>
            </w:r>
          </w:p>
          <w:p w14:paraId="2CA4C78A" w14:textId="5A83DE65" w:rsidR="00CA68A5" w:rsidRPr="00CA68A5" w:rsidRDefault="00CA68A5" w:rsidP="001355DA">
            <w:pPr>
              <w:pStyle w:val="a5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機械危害案例</w:t>
            </w:r>
          </w:p>
          <w:p w14:paraId="4B9C4BCF" w14:textId="45FBA5D5" w:rsidR="00CA68A5" w:rsidRPr="00C22B54" w:rsidRDefault="00CA68A5" w:rsidP="001355DA">
            <w:pPr>
              <w:pStyle w:val="a5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機械安全防護方式</w:t>
            </w:r>
          </w:p>
        </w:tc>
        <w:tc>
          <w:tcPr>
            <w:tcW w:w="2659" w:type="pct"/>
            <w:vMerge w:val="restart"/>
            <w:vAlign w:val="center"/>
          </w:tcPr>
          <w:p w14:paraId="3EAC0639" w14:textId="77777777" w:rsidR="00CA68A5" w:rsidRPr="003A0B99" w:rsidRDefault="00CA68A5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林建良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博士</w:t>
            </w:r>
          </w:p>
          <w:p w14:paraId="68778355" w14:textId="77777777" w:rsidR="00CA68A5" w:rsidRPr="003A0B99" w:rsidRDefault="00CA68A5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現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職：</w:t>
            </w:r>
          </w:p>
          <w:p w14:paraId="4BF650C9" w14:textId="77777777" w:rsidR="00CA68A5" w:rsidRPr="003A0B99" w:rsidRDefault="00CA68A5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國立勤益科技大學環安中心主任</w:t>
            </w:r>
          </w:p>
          <w:p w14:paraId="438600FE" w14:textId="77777777" w:rsidR="00CA68A5" w:rsidRDefault="00CA68A5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學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歷：</w:t>
            </w:r>
          </w:p>
          <w:p w14:paraId="06E0DF2D" w14:textId="77777777" w:rsidR="00CA68A5" w:rsidRPr="003A0B99" w:rsidRDefault="00CA68A5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中華大學科技管理研究所博士</w:t>
            </w:r>
          </w:p>
          <w:p w14:paraId="7BDE7F16" w14:textId="77777777" w:rsidR="00CA68A5" w:rsidRPr="003A0B99" w:rsidRDefault="00CA68A5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文化大學勞工研究所碩士</w:t>
            </w:r>
          </w:p>
          <w:p w14:paraId="21BE629C" w14:textId="77777777" w:rsidR="00CA68A5" w:rsidRPr="003A0B99" w:rsidRDefault="00CA68A5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經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歷：</w:t>
            </w:r>
          </w:p>
          <w:p w14:paraId="1FD9B8A4" w14:textId="77777777" w:rsidR="00CA68A5" w:rsidRPr="00EA3235" w:rsidRDefault="00CA68A5" w:rsidP="00E77E0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南亞塑膠公司新港廠勞工安全管理師</w:t>
            </w:r>
          </w:p>
          <w:p w14:paraId="7E8D275E" w14:textId="77777777" w:rsidR="00CA68A5" w:rsidRPr="00EA3235" w:rsidRDefault="00CA68A5" w:rsidP="00E77E0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國立勤益科技大學</w:t>
            </w:r>
            <w:proofErr w:type="gramStart"/>
            <w:r w:rsidRPr="00EA3235">
              <w:rPr>
                <w:rFonts w:cs="Times New Roman" w:hint="eastAsia"/>
                <w:lang w:val="en-GB"/>
              </w:rPr>
              <w:t>化材系</w:t>
            </w:r>
            <w:proofErr w:type="gramEnd"/>
            <w:r w:rsidRPr="00EA3235">
              <w:rPr>
                <w:rFonts w:cs="Times New Roman" w:hint="eastAsia"/>
                <w:lang w:val="en-GB"/>
              </w:rPr>
              <w:t>兼任助理教授</w:t>
            </w:r>
          </w:p>
          <w:p w14:paraId="4615315F" w14:textId="082C3F68" w:rsidR="00CA68A5" w:rsidRPr="00C22B54" w:rsidRDefault="00CA68A5" w:rsidP="00E77E0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</w:rPr>
            </w:pPr>
            <w:r w:rsidRPr="00EA3235">
              <w:rPr>
                <w:rFonts w:cs="Times New Roman" w:hint="eastAsia"/>
                <w:lang w:val="en-GB"/>
              </w:rPr>
              <w:t>公務人員乙等特考及格、工業安全技師、工礦衛生技師高考及格</w:t>
            </w:r>
          </w:p>
        </w:tc>
      </w:tr>
      <w:tr w:rsidR="00CA68A5" w:rsidRPr="00C22B54" w14:paraId="35A9D655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76C3EBEB" w14:textId="415E4599" w:rsidR="00CA68A5" w:rsidRPr="00411872" w:rsidRDefault="00CA68A5" w:rsidP="00E77E08">
            <w:pPr>
              <w:rPr>
                <w:rFonts w:cs="Times New Roman"/>
              </w:rPr>
            </w:pPr>
            <w:r w:rsidRPr="00411872">
              <w:rPr>
                <w:rFonts w:cs="Times New Roman"/>
              </w:rPr>
              <w:t>機電安全防護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vAlign w:val="center"/>
          </w:tcPr>
          <w:p w14:paraId="3C13290F" w14:textId="2B9F697E" w:rsidR="00CA68A5" w:rsidRPr="00CA68A5" w:rsidRDefault="00CA68A5" w:rsidP="001355DA">
            <w:pPr>
              <w:pStyle w:val="a5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前言</w:t>
            </w:r>
          </w:p>
          <w:p w14:paraId="461AE929" w14:textId="59A82A29" w:rsidR="00CA68A5" w:rsidRPr="00CA68A5" w:rsidRDefault="00CA68A5" w:rsidP="001355DA">
            <w:pPr>
              <w:pStyle w:val="a5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電氣災害之類型</w:t>
            </w:r>
          </w:p>
          <w:p w14:paraId="116F9307" w14:textId="02CEF885" w:rsidR="00CA68A5" w:rsidRPr="00CA68A5" w:rsidRDefault="00CA68A5" w:rsidP="001355DA">
            <w:pPr>
              <w:pStyle w:val="a5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proofErr w:type="gramStart"/>
            <w:r w:rsidRPr="00CA68A5">
              <w:rPr>
                <w:rFonts w:cs="Times New Roman" w:hint="eastAsia"/>
              </w:rPr>
              <w:t>感</w:t>
            </w:r>
            <w:proofErr w:type="gramEnd"/>
            <w:r w:rsidRPr="00CA68A5">
              <w:rPr>
                <w:rFonts w:cs="Times New Roman" w:hint="eastAsia"/>
              </w:rPr>
              <w:t>電電流對人體之危害</w:t>
            </w:r>
          </w:p>
          <w:p w14:paraId="006831D0" w14:textId="7B6AE317" w:rsidR="00CA68A5" w:rsidRPr="00CA68A5" w:rsidRDefault="00CA68A5" w:rsidP="001355DA">
            <w:pPr>
              <w:pStyle w:val="a5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電氣保護裝置</w:t>
            </w:r>
          </w:p>
          <w:p w14:paraId="553E99CB" w14:textId="0887C46F" w:rsidR="00CA68A5" w:rsidRPr="00411872" w:rsidRDefault="00CA68A5" w:rsidP="001355DA">
            <w:pPr>
              <w:pStyle w:val="a5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靜電災害與防止</w:t>
            </w:r>
          </w:p>
        </w:tc>
        <w:tc>
          <w:tcPr>
            <w:tcW w:w="2659" w:type="pct"/>
            <w:vMerge/>
            <w:vAlign w:val="center"/>
          </w:tcPr>
          <w:p w14:paraId="5D9EF1A9" w14:textId="77777777" w:rsidR="00CA68A5" w:rsidRPr="003A0B99" w:rsidRDefault="00CA68A5" w:rsidP="00E77E0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875283" w:rsidRPr="00C22B54" w14:paraId="269F0A00" w14:textId="77777777" w:rsidTr="0083612C">
        <w:trPr>
          <w:trHeight w:val="454"/>
        </w:trPr>
        <w:tc>
          <w:tcPr>
            <w:tcW w:w="760" w:type="pct"/>
            <w:vAlign w:val="center"/>
          </w:tcPr>
          <w:p w14:paraId="5E8888F0" w14:textId="267EDD89" w:rsidR="00875283" w:rsidRPr="00411872" w:rsidRDefault="00875283" w:rsidP="00E77E08">
            <w:pPr>
              <w:rPr>
                <w:rFonts w:cs="Times New Roman"/>
              </w:rPr>
            </w:pPr>
            <w:r w:rsidRPr="00875283">
              <w:rPr>
                <w:rFonts w:cs="Times New Roman" w:hint="eastAsia"/>
              </w:rPr>
              <w:t>機電安全防護</w:t>
            </w:r>
          </w:p>
        </w:tc>
        <w:tc>
          <w:tcPr>
            <w:tcW w:w="1581" w:type="pct"/>
            <w:vAlign w:val="center"/>
          </w:tcPr>
          <w:p w14:paraId="159521CF" w14:textId="79050B40" w:rsidR="00875283" w:rsidRPr="00875283" w:rsidRDefault="00875283" w:rsidP="001355DA">
            <w:pPr>
              <w:pStyle w:val="a5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75283">
              <w:rPr>
                <w:rFonts w:cs="Times New Roman" w:hint="eastAsia"/>
              </w:rPr>
              <w:t>前言</w:t>
            </w:r>
          </w:p>
          <w:p w14:paraId="19ABD502" w14:textId="77777777" w:rsidR="00875283" w:rsidRDefault="00875283" w:rsidP="001355DA">
            <w:pPr>
              <w:pStyle w:val="a5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75283">
              <w:rPr>
                <w:rFonts w:cs="Times New Roman" w:hint="eastAsia"/>
              </w:rPr>
              <w:t>機械安全管制範</w:t>
            </w:r>
            <w:r>
              <w:rPr>
                <w:rFonts w:cs="Times New Roman" w:hint="eastAsia"/>
              </w:rPr>
              <w:t>圍</w:t>
            </w:r>
          </w:p>
          <w:p w14:paraId="6C58D63F" w14:textId="32B30117" w:rsidR="00875283" w:rsidRPr="00875283" w:rsidRDefault="00875283" w:rsidP="001355DA">
            <w:pPr>
              <w:pStyle w:val="a5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75283">
              <w:rPr>
                <w:rFonts w:cs="Times New Roman" w:hint="eastAsia"/>
              </w:rPr>
              <w:t>機械危害辨識</w:t>
            </w:r>
            <w:r w:rsidRPr="00875283">
              <w:rPr>
                <w:rFonts w:cs="Times New Roman"/>
              </w:rPr>
              <w:t xml:space="preserve"> </w:t>
            </w:r>
          </w:p>
          <w:p w14:paraId="27202E0B" w14:textId="77777777" w:rsidR="00875283" w:rsidRPr="00875283" w:rsidRDefault="00875283" w:rsidP="001355DA">
            <w:pPr>
              <w:pStyle w:val="a5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75283">
              <w:rPr>
                <w:rFonts w:cs="Times New Roman" w:hint="eastAsia"/>
              </w:rPr>
              <w:t>機械危害案例探討</w:t>
            </w:r>
            <w:r w:rsidRPr="00875283">
              <w:rPr>
                <w:rFonts w:cs="Times New Roman"/>
              </w:rPr>
              <w:t xml:space="preserve"> </w:t>
            </w:r>
          </w:p>
          <w:p w14:paraId="36FA3C06" w14:textId="16374C39" w:rsidR="00875283" w:rsidRPr="00875283" w:rsidRDefault="00875283" w:rsidP="001355DA">
            <w:pPr>
              <w:pStyle w:val="a5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75283">
              <w:rPr>
                <w:rFonts w:cs="Times New Roman" w:hint="eastAsia"/>
              </w:rPr>
              <w:t>機械安全防護方式</w:t>
            </w:r>
            <w:r w:rsidRPr="00875283">
              <w:rPr>
                <w:rFonts w:cs="Times New Roman"/>
              </w:rPr>
              <w:t xml:space="preserve"> </w:t>
            </w:r>
          </w:p>
        </w:tc>
        <w:tc>
          <w:tcPr>
            <w:tcW w:w="2659" w:type="pct"/>
            <w:vAlign w:val="center"/>
          </w:tcPr>
          <w:p w14:paraId="5C53BC75" w14:textId="77777777" w:rsidR="00BF5845" w:rsidRPr="00BF5845" w:rsidRDefault="00BF5845" w:rsidP="00BF5845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講</w:t>
            </w:r>
            <w:r w:rsidRPr="00BF5845">
              <w:rPr>
                <w:rFonts w:cs="Times New Roman" w:hint="eastAsia"/>
                <w:color w:val="000000" w:themeColor="text1"/>
              </w:rPr>
              <w:t xml:space="preserve"> </w:t>
            </w:r>
            <w:r w:rsidRPr="00BF5845">
              <w:rPr>
                <w:rFonts w:cs="Times New Roman" w:hint="eastAsia"/>
                <w:color w:val="000000" w:themeColor="text1"/>
              </w:rPr>
              <w:t>師：何文恕</w:t>
            </w:r>
          </w:p>
          <w:p w14:paraId="6E5968D5" w14:textId="77777777" w:rsidR="00875283" w:rsidRDefault="00BF5845" w:rsidP="00BF5845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現</w:t>
            </w:r>
            <w:r w:rsidRPr="00BF5845">
              <w:rPr>
                <w:rFonts w:cs="Times New Roman" w:hint="eastAsia"/>
                <w:color w:val="000000" w:themeColor="text1"/>
              </w:rPr>
              <w:t xml:space="preserve"> </w:t>
            </w:r>
            <w:r w:rsidRPr="00BF5845">
              <w:rPr>
                <w:rFonts w:cs="Times New Roman" w:hint="eastAsia"/>
                <w:color w:val="000000" w:themeColor="text1"/>
              </w:rPr>
              <w:t>職：</w:t>
            </w:r>
          </w:p>
          <w:p w14:paraId="366B20F7" w14:textId="77777777" w:rsidR="00BF5845" w:rsidRPr="00BF5845" w:rsidRDefault="00BF5845" w:rsidP="00BF5845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漢翔航空工業股份有限公司工安環保資深技術員</w:t>
            </w:r>
          </w:p>
          <w:p w14:paraId="46DC7D28" w14:textId="77777777" w:rsidR="00BF5845" w:rsidRPr="00BF5845" w:rsidRDefault="00BF5845" w:rsidP="00BF5845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學</w:t>
            </w:r>
            <w:r w:rsidRPr="00BF5845">
              <w:rPr>
                <w:rFonts w:cs="Times New Roman" w:hint="eastAsia"/>
                <w:color w:val="000000" w:themeColor="text1"/>
              </w:rPr>
              <w:t xml:space="preserve"> </w:t>
            </w:r>
            <w:r w:rsidRPr="00BF5845">
              <w:rPr>
                <w:rFonts w:cs="Times New Roman" w:hint="eastAsia"/>
                <w:color w:val="000000" w:themeColor="text1"/>
              </w:rPr>
              <w:t>歷：</w:t>
            </w:r>
          </w:p>
          <w:p w14:paraId="13BA4C63" w14:textId="77777777" w:rsidR="00BF5845" w:rsidRPr="00BF5845" w:rsidRDefault="00BF5845" w:rsidP="00BF5845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國立勤益科技大學機械系畢業</w:t>
            </w:r>
          </w:p>
          <w:p w14:paraId="6D11382C" w14:textId="77777777" w:rsidR="00BF5845" w:rsidRPr="00BF5845" w:rsidRDefault="00BF5845" w:rsidP="00BF5845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經</w:t>
            </w:r>
            <w:r w:rsidRPr="00BF5845">
              <w:rPr>
                <w:rFonts w:cs="Times New Roman" w:hint="eastAsia"/>
                <w:color w:val="000000" w:themeColor="text1"/>
              </w:rPr>
              <w:t xml:space="preserve"> </w:t>
            </w:r>
            <w:r w:rsidRPr="00BF5845">
              <w:rPr>
                <w:rFonts w:cs="Times New Roman" w:hint="eastAsia"/>
                <w:color w:val="000000" w:themeColor="text1"/>
              </w:rPr>
              <w:t>歷：</w:t>
            </w:r>
          </w:p>
          <w:p w14:paraId="1C2A8A07" w14:textId="77777777" w:rsidR="00BF5845" w:rsidRDefault="00BF5845" w:rsidP="00BF5845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漢翔航空公司工安環保資深技術員</w:t>
            </w:r>
          </w:p>
          <w:p w14:paraId="4F902BF2" w14:textId="77777777" w:rsidR="00BF5845" w:rsidRDefault="00BF5845" w:rsidP="00BF5845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漢翔公司現場安全衛生專職管理人員</w:t>
            </w:r>
          </w:p>
          <w:p w14:paraId="0EE6B0CD" w14:textId="77777777" w:rsidR="00BF5845" w:rsidRDefault="00BF5845" w:rsidP="00BF5845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職業安全衛生講師</w:t>
            </w:r>
          </w:p>
          <w:p w14:paraId="2681B2EF" w14:textId="77777777" w:rsidR="00BF5845" w:rsidRDefault="00BF5845" w:rsidP="00BF5845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職業安全管理師</w:t>
            </w:r>
          </w:p>
          <w:p w14:paraId="38DD8E0B" w14:textId="7BB33EEB" w:rsidR="00BF5845" w:rsidRPr="00BF5845" w:rsidRDefault="00BF5845" w:rsidP="00BF5845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F5845">
              <w:rPr>
                <w:rFonts w:cs="Times New Roman" w:hint="eastAsia"/>
                <w:color w:val="000000" w:themeColor="text1"/>
              </w:rPr>
              <w:t>漢翔航空公司職業安全衛生委員會勞方委員召集人</w:t>
            </w:r>
          </w:p>
        </w:tc>
      </w:tr>
    </w:tbl>
    <w:p w14:paraId="6EFD7758" w14:textId="7D0C4194" w:rsidR="003948AE" w:rsidRPr="00CA68A5" w:rsidRDefault="003948AE" w:rsidP="003948AE">
      <w:pPr>
        <w:widowControl/>
      </w:pPr>
    </w:p>
    <w:tbl>
      <w:tblPr>
        <w:tblStyle w:val="ae"/>
        <w:tblW w:w="57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541"/>
        <w:gridCol w:w="5956"/>
      </w:tblGrid>
      <w:tr w:rsidR="00C22B54" w:rsidRPr="00C22B54" w14:paraId="4A8D68E0" w14:textId="77777777" w:rsidTr="000E7775">
        <w:trPr>
          <w:trHeight w:val="454"/>
        </w:trPr>
        <w:tc>
          <w:tcPr>
            <w:tcW w:w="760" w:type="pct"/>
            <w:shd w:val="clear" w:color="auto" w:fill="D0CECE" w:themeFill="background2" w:themeFillShade="E6"/>
            <w:vAlign w:val="center"/>
          </w:tcPr>
          <w:p w14:paraId="5D3F445E" w14:textId="77777777" w:rsidR="00AE3E66" w:rsidRPr="00C22B54" w:rsidRDefault="00AE3E66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lastRenderedPageBreak/>
              <w:t>課程名稱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5F2EC135" w14:textId="77777777" w:rsidR="00AE3E66" w:rsidRPr="00C22B54" w:rsidRDefault="00AE3E66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課程大綱</w:t>
            </w:r>
          </w:p>
        </w:tc>
        <w:tc>
          <w:tcPr>
            <w:tcW w:w="2659" w:type="pct"/>
            <w:shd w:val="clear" w:color="auto" w:fill="D0CECE" w:themeFill="background2" w:themeFillShade="E6"/>
            <w:vAlign w:val="center"/>
          </w:tcPr>
          <w:p w14:paraId="1FB70026" w14:textId="77777777" w:rsidR="00AE3E66" w:rsidRPr="00C22B54" w:rsidRDefault="00AE3E66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講師簡介</w:t>
            </w:r>
          </w:p>
        </w:tc>
      </w:tr>
      <w:tr w:rsidR="00223561" w:rsidRPr="00C22B54" w14:paraId="267483A8" w14:textId="77777777" w:rsidTr="00223561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52A93302" w14:textId="43696FDE" w:rsidR="00223561" w:rsidRPr="00223561" w:rsidRDefault="00223561" w:rsidP="000E7775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4C2A0F">
              <w:rPr>
                <w:rFonts w:cs="Times New Roman" w:hint="eastAsia"/>
              </w:rPr>
              <w:t>危險性機械作業危害預防課程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4F615DB" w14:textId="338EB4FC" w:rsidR="00223561" w:rsidRPr="00223561" w:rsidRDefault="00223561" w:rsidP="001355DA">
            <w:pPr>
              <w:pStyle w:val="a5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危險性機械法規介紹</w:t>
            </w:r>
          </w:p>
          <w:p w14:paraId="2FB14654" w14:textId="169DC12E" w:rsidR="00223561" w:rsidRPr="00223561" w:rsidRDefault="00223561" w:rsidP="001355DA">
            <w:pPr>
              <w:pStyle w:val="a5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基本理論與災害特性</w:t>
            </w:r>
          </w:p>
          <w:p w14:paraId="3EE3E134" w14:textId="774AC218" w:rsidR="00223561" w:rsidRPr="00223561" w:rsidRDefault="00223561" w:rsidP="001355DA">
            <w:pPr>
              <w:pStyle w:val="a5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危險性機械安全管理</w:t>
            </w:r>
          </w:p>
          <w:p w14:paraId="4016A613" w14:textId="474355D1" w:rsidR="00223561" w:rsidRPr="00223561" w:rsidRDefault="00223561" w:rsidP="001355DA">
            <w:pPr>
              <w:pStyle w:val="a5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相關職災宣導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5CAEA974" w14:textId="77777777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王騰輝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工安技師</w:t>
            </w:r>
          </w:p>
          <w:p w14:paraId="33A7A1CE" w14:textId="77777777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現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職：</w:t>
            </w:r>
          </w:p>
          <w:p w14:paraId="40F72D6F" w14:textId="77777777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工業安全衛生協會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資深工程師</w:t>
            </w:r>
          </w:p>
          <w:p w14:paraId="6596CDBE" w14:textId="77777777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學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歷：</w:t>
            </w:r>
          </w:p>
          <w:p w14:paraId="655FEABB" w14:textId="77777777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國立陽明交通大學產業安全與防災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碩士</w:t>
            </w:r>
          </w:p>
          <w:p w14:paraId="2BBCF9AD" w14:textId="77777777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經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歷：</w:t>
            </w:r>
          </w:p>
          <w:p w14:paraId="02523B17" w14:textId="77777777" w:rsid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223561">
              <w:rPr>
                <w:rFonts w:cs="Times New Roman" w:hint="eastAsia"/>
                <w:color w:val="000000" w:themeColor="text1"/>
              </w:rPr>
              <w:t>傳產</w:t>
            </w:r>
            <w:proofErr w:type="gramEnd"/>
            <w:r w:rsidRPr="00223561">
              <w:rPr>
                <w:rFonts w:cs="Times New Roman" w:hint="eastAsia"/>
                <w:color w:val="000000" w:themeColor="text1"/>
              </w:rPr>
              <w:t>/</w:t>
            </w:r>
            <w:r w:rsidRPr="00223561">
              <w:rPr>
                <w:rFonts w:cs="Times New Roman" w:hint="eastAsia"/>
                <w:color w:val="000000" w:themeColor="text1"/>
              </w:rPr>
              <w:t>科技</w:t>
            </w:r>
            <w:r w:rsidRPr="00223561">
              <w:rPr>
                <w:rFonts w:cs="Times New Roman" w:hint="eastAsia"/>
                <w:color w:val="000000" w:themeColor="text1"/>
              </w:rPr>
              <w:t>/</w:t>
            </w:r>
            <w:r w:rsidRPr="00223561">
              <w:rPr>
                <w:rFonts w:cs="Times New Roman" w:hint="eastAsia"/>
                <w:color w:val="000000" w:themeColor="text1"/>
              </w:rPr>
              <w:t>營造業工安</w:t>
            </w:r>
            <w:r w:rsidRPr="00223561">
              <w:rPr>
                <w:rFonts w:cs="Times New Roman" w:hint="eastAsia"/>
                <w:color w:val="000000" w:themeColor="text1"/>
              </w:rPr>
              <w:t>13</w:t>
            </w:r>
            <w:r w:rsidRPr="00223561">
              <w:rPr>
                <w:rFonts w:cs="Times New Roman" w:hint="eastAsia"/>
                <w:color w:val="000000" w:themeColor="text1"/>
              </w:rPr>
              <w:t>年</w:t>
            </w:r>
          </w:p>
          <w:p w14:paraId="53841861" w14:textId="77777777" w:rsid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華泰安全科技股份有限公司北區技術經理</w:t>
            </w:r>
            <w:r w:rsidRPr="00223561">
              <w:rPr>
                <w:rFonts w:cs="Times New Roman" w:hint="eastAsia"/>
                <w:color w:val="000000" w:themeColor="text1"/>
              </w:rPr>
              <w:t>5</w:t>
            </w:r>
            <w:r w:rsidRPr="00223561">
              <w:rPr>
                <w:rFonts w:cs="Times New Roman" w:hint="eastAsia"/>
                <w:color w:val="000000" w:themeColor="text1"/>
              </w:rPr>
              <w:t>年</w:t>
            </w:r>
          </w:p>
          <w:p w14:paraId="1551FFB9" w14:textId="77777777" w:rsid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中華民國工業安全衛生協會工業安全</w:t>
            </w:r>
            <w:r w:rsidRPr="00223561">
              <w:rPr>
                <w:rFonts w:cs="Times New Roman" w:hint="eastAsia"/>
                <w:color w:val="000000" w:themeColor="text1"/>
              </w:rPr>
              <w:t>/</w:t>
            </w:r>
            <w:r w:rsidRPr="00223561">
              <w:rPr>
                <w:rFonts w:cs="Times New Roman" w:hint="eastAsia"/>
                <w:color w:val="000000" w:themeColor="text1"/>
              </w:rPr>
              <w:t>職業衛生技師</w:t>
            </w:r>
          </w:p>
          <w:p w14:paraId="3FEDF248" w14:textId="232D20DA" w:rsidR="00223561" w:rsidRP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新北</w:t>
            </w:r>
            <w:r w:rsidRPr="00223561">
              <w:rPr>
                <w:rFonts w:cs="Times New Roman" w:hint="eastAsia"/>
                <w:color w:val="000000" w:themeColor="text1"/>
              </w:rPr>
              <w:t>/</w:t>
            </w:r>
            <w:r w:rsidRPr="00223561">
              <w:rPr>
                <w:rFonts w:cs="Times New Roman" w:hint="eastAsia"/>
                <w:color w:val="000000" w:themeColor="text1"/>
              </w:rPr>
              <w:t>桃園勞動檢查處講師</w:t>
            </w:r>
          </w:p>
        </w:tc>
      </w:tr>
      <w:tr w:rsidR="00223561" w:rsidRPr="00C22B54" w14:paraId="31D116CE" w14:textId="77777777" w:rsidTr="00223561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777D5430" w14:textId="3FDC39C1" w:rsidR="00223561" w:rsidRPr="004C2A0F" w:rsidRDefault="00223561" w:rsidP="000E7775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危險性機械</w:t>
            </w:r>
            <w:r w:rsidRPr="00223561">
              <w:rPr>
                <w:rFonts w:cs="Times New Roman" w:hint="eastAsia"/>
              </w:rPr>
              <w:t>(</w:t>
            </w:r>
            <w:r w:rsidRPr="00223561">
              <w:rPr>
                <w:rFonts w:cs="Times New Roman" w:hint="eastAsia"/>
              </w:rPr>
              <w:t>起重機具</w:t>
            </w:r>
            <w:r w:rsidRPr="00223561">
              <w:rPr>
                <w:rFonts w:cs="Times New Roman" w:hint="eastAsia"/>
              </w:rPr>
              <w:t>)</w:t>
            </w:r>
            <w:r w:rsidRPr="00223561">
              <w:rPr>
                <w:rFonts w:cs="Times New Roman" w:hint="eastAsia"/>
              </w:rPr>
              <w:t>作業危害預防暨相關安全管理介紹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6F026830" w14:textId="7795B65C" w:rsidR="00223561" w:rsidRPr="00223561" w:rsidRDefault="00223561" w:rsidP="001355DA">
            <w:pPr>
              <w:pStyle w:val="a5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危險性機械介紹</w:t>
            </w:r>
          </w:p>
          <w:p w14:paraId="77CBE190" w14:textId="18130981" w:rsidR="00223561" w:rsidRPr="00223561" w:rsidRDefault="00223561" w:rsidP="001355DA">
            <w:pPr>
              <w:pStyle w:val="a5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相關法規</w:t>
            </w:r>
          </w:p>
          <w:p w14:paraId="0CEA1A7E" w14:textId="31CA223E" w:rsidR="00223561" w:rsidRPr="00223561" w:rsidRDefault="00223561" w:rsidP="001355DA">
            <w:pPr>
              <w:pStyle w:val="a5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吊掛作業安全管理</w:t>
            </w:r>
          </w:p>
          <w:p w14:paraId="05858A3A" w14:textId="4F391419" w:rsidR="00223561" w:rsidRPr="00223561" w:rsidRDefault="00223561" w:rsidP="001355DA">
            <w:pPr>
              <w:pStyle w:val="a5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職災案例分析說明</w:t>
            </w:r>
          </w:p>
          <w:p w14:paraId="1E13B977" w14:textId="137A7D1F" w:rsidR="00223561" w:rsidRPr="00223561" w:rsidRDefault="00223561" w:rsidP="001355DA">
            <w:pPr>
              <w:pStyle w:val="a5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23561">
              <w:rPr>
                <w:rFonts w:cs="Times New Roman" w:hint="eastAsia"/>
              </w:rPr>
              <w:t>其他</w:t>
            </w:r>
            <w:r w:rsidRPr="00223561">
              <w:rPr>
                <w:rFonts w:cs="Times New Roman" w:hint="eastAsia"/>
              </w:rPr>
              <w:t>(</w:t>
            </w:r>
            <w:r w:rsidRPr="00223561">
              <w:rPr>
                <w:rFonts w:cs="Times New Roman" w:hint="eastAsia"/>
              </w:rPr>
              <w:t>如自動檢查、承攬、教育訓練</w:t>
            </w:r>
            <w:r w:rsidRPr="00223561">
              <w:rPr>
                <w:rFonts w:cs="Times New Roman" w:hint="eastAsia"/>
              </w:rPr>
              <w:t>..)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0FC7C6D0" w14:textId="77777777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講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師：楊憲仁</w:t>
            </w:r>
          </w:p>
          <w:p w14:paraId="7E22D949" w14:textId="77777777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現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職：工業安全衛生協會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總工程師</w:t>
            </w:r>
          </w:p>
          <w:p w14:paraId="19F6C52A" w14:textId="77777777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學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歷：台灣大學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生物產業機電工程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碩士</w:t>
            </w:r>
          </w:p>
          <w:p w14:paraId="4F87B5E2" w14:textId="0CDE015E" w:rsidR="00223561" w:rsidRPr="00223561" w:rsidRDefault="00223561" w:rsidP="00223561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經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歷：</w:t>
            </w:r>
          </w:p>
          <w:p w14:paraId="1C4DF39C" w14:textId="77777777" w:rsid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工安協會副處長</w:t>
            </w:r>
          </w:p>
          <w:p w14:paraId="75076204" w14:textId="77777777" w:rsid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中華鍋爐協會危險性機械代檢組代檢員</w:t>
            </w:r>
          </w:p>
          <w:p w14:paraId="7938E20E" w14:textId="77777777" w:rsid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台灣省政府及都市發展局工程師</w:t>
            </w:r>
            <w:r w:rsidRPr="00223561">
              <w:rPr>
                <w:rFonts w:cs="Times New Roman" w:hint="eastAsia"/>
                <w:color w:val="000000" w:themeColor="text1"/>
              </w:rPr>
              <w:t>and</w:t>
            </w:r>
            <w:r w:rsidRPr="00223561">
              <w:rPr>
                <w:rFonts w:cs="Times New Roman" w:hint="eastAsia"/>
                <w:color w:val="000000" w:themeColor="text1"/>
              </w:rPr>
              <w:t>內政部營建署北區工程處監造工程師</w:t>
            </w:r>
          </w:p>
          <w:p w14:paraId="5FC31A4A" w14:textId="77777777" w:rsid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國立海山高工機械科兼課老師</w:t>
            </w:r>
          </w:p>
          <w:p w14:paraId="7C77AFE5" w14:textId="77777777" w:rsid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技術證</w:t>
            </w:r>
            <w:r w:rsidRPr="00223561">
              <w:rPr>
                <w:rFonts w:cs="Times New Roman" w:hint="eastAsia"/>
                <w:color w:val="000000" w:themeColor="text1"/>
              </w:rPr>
              <w:t>(</w:t>
            </w:r>
            <w:proofErr w:type="gramStart"/>
            <w:r w:rsidRPr="00223561">
              <w:rPr>
                <w:rFonts w:cs="Times New Roman" w:hint="eastAsia"/>
                <w:color w:val="000000" w:themeColor="text1"/>
              </w:rPr>
              <w:t>甲安、甲衛、乙員</w:t>
            </w:r>
            <w:proofErr w:type="gramEnd"/>
            <w:r w:rsidRPr="00223561">
              <w:rPr>
                <w:rFonts w:cs="Times New Roman" w:hint="eastAsia"/>
                <w:color w:val="000000" w:themeColor="text1"/>
              </w:rPr>
              <w:t>)</w:t>
            </w:r>
          </w:p>
          <w:p w14:paraId="7EA27FEC" w14:textId="77777777" w:rsid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操作人員證</w:t>
            </w:r>
            <w:r w:rsidRPr="00223561">
              <w:rPr>
                <w:rFonts w:cs="Times New Roman" w:hint="eastAsia"/>
                <w:color w:val="000000" w:themeColor="text1"/>
              </w:rPr>
              <w:t>(</w:t>
            </w:r>
            <w:proofErr w:type="gramStart"/>
            <w:r w:rsidRPr="00223561">
              <w:rPr>
                <w:rFonts w:cs="Times New Roman" w:hint="eastAsia"/>
                <w:color w:val="000000" w:themeColor="text1"/>
              </w:rPr>
              <w:t>吊籠</w:t>
            </w:r>
            <w:proofErr w:type="gramEnd"/>
            <w:r w:rsidRPr="00223561">
              <w:rPr>
                <w:rFonts w:cs="Times New Roman" w:hint="eastAsia"/>
                <w:color w:val="000000" w:themeColor="text1"/>
              </w:rPr>
              <w:t>、堆高機</w:t>
            </w:r>
            <w:r w:rsidRPr="00223561">
              <w:rPr>
                <w:rFonts w:cs="Times New Roman" w:hint="eastAsia"/>
                <w:color w:val="000000" w:themeColor="text1"/>
              </w:rPr>
              <w:t>)</w:t>
            </w:r>
          </w:p>
          <w:p w14:paraId="17F6F602" w14:textId="0886DC9F" w:rsidR="00223561" w:rsidRP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危險性機械代行檢查合格證</w:t>
            </w:r>
          </w:p>
          <w:p w14:paraId="75BEBFCD" w14:textId="6B458CC2" w:rsidR="00223561" w:rsidRPr="00223561" w:rsidRDefault="00223561" w:rsidP="00223561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中等學校機械科教師證</w:t>
            </w:r>
          </w:p>
        </w:tc>
      </w:tr>
      <w:tr w:rsidR="00E355F2" w:rsidRPr="00E355F2" w14:paraId="387A0EC6" w14:textId="77777777" w:rsidTr="00223561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4DA552C0" w14:textId="788803FB" w:rsidR="00E355F2" w:rsidRPr="00223561" w:rsidRDefault="00E355F2" w:rsidP="000E7775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E355F2">
              <w:rPr>
                <w:rFonts w:cs="Times New Roman" w:hint="eastAsia"/>
              </w:rPr>
              <w:t>堆高機安全作業要領及危害預防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965B816" w14:textId="5D40C1CB" w:rsidR="00E355F2" w:rsidRPr="00E355F2" w:rsidRDefault="00E355F2" w:rsidP="001355DA">
            <w:pPr>
              <w:pStyle w:val="a5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E355F2">
              <w:rPr>
                <w:rFonts w:cs="Times New Roman" w:hint="eastAsia"/>
              </w:rPr>
              <w:t>相關法令說明介紹</w:t>
            </w:r>
          </w:p>
          <w:p w14:paraId="56045425" w14:textId="7AE170FE" w:rsidR="00E355F2" w:rsidRPr="00E355F2" w:rsidRDefault="00E355F2" w:rsidP="001355DA">
            <w:pPr>
              <w:pStyle w:val="a5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E355F2">
              <w:rPr>
                <w:rFonts w:cs="Times New Roman" w:hint="eastAsia"/>
              </w:rPr>
              <w:t>安全作業要領</w:t>
            </w:r>
          </w:p>
          <w:p w14:paraId="5A648157" w14:textId="6C3C43E4" w:rsidR="00E355F2" w:rsidRPr="00E355F2" w:rsidRDefault="00E355F2" w:rsidP="001355DA">
            <w:pPr>
              <w:pStyle w:val="a5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E355F2">
              <w:rPr>
                <w:rFonts w:cs="Times New Roman" w:hint="eastAsia"/>
              </w:rPr>
              <w:t>危害預防及職災</w:t>
            </w:r>
            <w:proofErr w:type="gramStart"/>
            <w:r w:rsidRPr="00E355F2">
              <w:rPr>
                <w:rFonts w:cs="Times New Roman" w:hint="eastAsia"/>
              </w:rPr>
              <w:t>研</w:t>
            </w:r>
            <w:proofErr w:type="gramEnd"/>
            <w:r w:rsidRPr="00E355F2">
              <w:rPr>
                <w:rFonts w:cs="Times New Roman" w:hint="eastAsia"/>
              </w:rPr>
              <w:t>析</w:t>
            </w:r>
          </w:p>
        </w:tc>
        <w:tc>
          <w:tcPr>
            <w:tcW w:w="2659" w:type="pct"/>
            <w:shd w:val="clear" w:color="auto" w:fill="auto"/>
            <w:vAlign w:val="center"/>
          </w:tcPr>
          <w:p w14:paraId="6F9AE2D6" w14:textId="77777777" w:rsidR="00E355F2" w:rsidRPr="0022356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王騰輝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工安技師</w:t>
            </w:r>
          </w:p>
          <w:p w14:paraId="23FD13D2" w14:textId="77777777" w:rsidR="00E355F2" w:rsidRPr="0022356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現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職：</w:t>
            </w:r>
          </w:p>
          <w:p w14:paraId="3EEE1E4E" w14:textId="77777777" w:rsidR="00E355F2" w:rsidRPr="0022356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工業安全衛生協會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資深工程師</w:t>
            </w:r>
          </w:p>
          <w:p w14:paraId="500D66F5" w14:textId="77777777" w:rsidR="00E355F2" w:rsidRPr="0022356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學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歷：</w:t>
            </w:r>
          </w:p>
          <w:p w14:paraId="2D33AFEE" w14:textId="77777777" w:rsidR="00E355F2" w:rsidRPr="0022356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國立陽明交通大學產業安全與防災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碩士</w:t>
            </w:r>
          </w:p>
          <w:p w14:paraId="32F0F8A8" w14:textId="77777777" w:rsidR="00E355F2" w:rsidRPr="0022356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經</w:t>
            </w:r>
            <w:r w:rsidRPr="00223561">
              <w:rPr>
                <w:rFonts w:cs="Times New Roman" w:hint="eastAsia"/>
                <w:color w:val="000000" w:themeColor="text1"/>
              </w:rPr>
              <w:t xml:space="preserve"> </w:t>
            </w:r>
            <w:r w:rsidRPr="00223561">
              <w:rPr>
                <w:rFonts w:cs="Times New Roman" w:hint="eastAsia"/>
                <w:color w:val="000000" w:themeColor="text1"/>
              </w:rPr>
              <w:t>歷：</w:t>
            </w:r>
          </w:p>
          <w:p w14:paraId="61800B89" w14:textId="77777777" w:rsidR="00E355F2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223561">
              <w:rPr>
                <w:rFonts w:cs="Times New Roman" w:hint="eastAsia"/>
                <w:color w:val="000000" w:themeColor="text1"/>
              </w:rPr>
              <w:t>傳產</w:t>
            </w:r>
            <w:proofErr w:type="gramEnd"/>
            <w:r w:rsidRPr="00223561">
              <w:rPr>
                <w:rFonts w:cs="Times New Roman" w:hint="eastAsia"/>
                <w:color w:val="000000" w:themeColor="text1"/>
              </w:rPr>
              <w:t>/</w:t>
            </w:r>
            <w:r w:rsidRPr="00223561">
              <w:rPr>
                <w:rFonts w:cs="Times New Roman" w:hint="eastAsia"/>
                <w:color w:val="000000" w:themeColor="text1"/>
              </w:rPr>
              <w:t>科技</w:t>
            </w:r>
            <w:r w:rsidRPr="00223561">
              <w:rPr>
                <w:rFonts w:cs="Times New Roman" w:hint="eastAsia"/>
                <w:color w:val="000000" w:themeColor="text1"/>
              </w:rPr>
              <w:t>/</w:t>
            </w:r>
            <w:r w:rsidRPr="00223561">
              <w:rPr>
                <w:rFonts w:cs="Times New Roman" w:hint="eastAsia"/>
                <w:color w:val="000000" w:themeColor="text1"/>
              </w:rPr>
              <w:t>營造業工安</w:t>
            </w:r>
            <w:r w:rsidRPr="00223561">
              <w:rPr>
                <w:rFonts w:cs="Times New Roman" w:hint="eastAsia"/>
                <w:color w:val="000000" w:themeColor="text1"/>
              </w:rPr>
              <w:t>13</w:t>
            </w:r>
            <w:r w:rsidRPr="00223561">
              <w:rPr>
                <w:rFonts w:cs="Times New Roman" w:hint="eastAsia"/>
                <w:color w:val="000000" w:themeColor="text1"/>
              </w:rPr>
              <w:t>年</w:t>
            </w:r>
          </w:p>
          <w:p w14:paraId="0847840E" w14:textId="77777777" w:rsidR="00E355F2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華泰安全科技股份有限公司北區技術經理</w:t>
            </w:r>
            <w:r w:rsidRPr="00223561">
              <w:rPr>
                <w:rFonts w:cs="Times New Roman" w:hint="eastAsia"/>
                <w:color w:val="000000" w:themeColor="text1"/>
              </w:rPr>
              <w:t>5</w:t>
            </w:r>
            <w:r w:rsidRPr="00223561">
              <w:rPr>
                <w:rFonts w:cs="Times New Roman" w:hint="eastAsia"/>
                <w:color w:val="000000" w:themeColor="text1"/>
              </w:rPr>
              <w:t>年</w:t>
            </w:r>
          </w:p>
          <w:p w14:paraId="33CEE17C" w14:textId="77777777" w:rsidR="00E355F2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23561">
              <w:rPr>
                <w:rFonts w:cs="Times New Roman" w:hint="eastAsia"/>
                <w:color w:val="000000" w:themeColor="text1"/>
              </w:rPr>
              <w:t>中華民國工業安全衛生協會工業安全</w:t>
            </w:r>
            <w:r w:rsidRPr="00223561">
              <w:rPr>
                <w:rFonts w:cs="Times New Roman" w:hint="eastAsia"/>
                <w:color w:val="000000" w:themeColor="text1"/>
              </w:rPr>
              <w:t>/</w:t>
            </w:r>
            <w:r w:rsidRPr="00223561">
              <w:rPr>
                <w:rFonts w:cs="Times New Roman" w:hint="eastAsia"/>
                <w:color w:val="000000" w:themeColor="text1"/>
              </w:rPr>
              <w:t>職業衛生技師</w:t>
            </w:r>
          </w:p>
          <w:p w14:paraId="5CC2CE88" w14:textId="1938D1A2" w:rsidR="00E355F2" w:rsidRPr="00E355F2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355F2">
              <w:rPr>
                <w:rFonts w:cs="Times New Roman" w:hint="eastAsia"/>
                <w:color w:val="000000" w:themeColor="text1"/>
              </w:rPr>
              <w:t>新北</w:t>
            </w:r>
            <w:r w:rsidRPr="00E355F2">
              <w:rPr>
                <w:rFonts w:cs="Times New Roman" w:hint="eastAsia"/>
                <w:color w:val="000000" w:themeColor="text1"/>
              </w:rPr>
              <w:t>/</w:t>
            </w:r>
            <w:r w:rsidRPr="00E355F2">
              <w:rPr>
                <w:rFonts w:cs="Times New Roman" w:hint="eastAsia"/>
                <w:color w:val="000000" w:themeColor="text1"/>
              </w:rPr>
              <w:t>桃園勞動檢查處講師</w:t>
            </w:r>
          </w:p>
        </w:tc>
      </w:tr>
      <w:tr w:rsidR="00E355F2" w:rsidRPr="00E355F2" w14:paraId="46789C91" w14:textId="77777777" w:rsidTr="00223561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5AEF37F9" w14:textId="11FC0089" w:rsidR="00E355F2" w:rsidRPr="00E355F2" w:rsidRDefault="00E355F2" w:rsidP="000E7775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832B71">
              <w:rPr>
                <w:rFonts w:cs="Times New Roman"/>
              </w:rPr>
              <w:t>高風險危害預防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5353A425" w14:textId="77777777" w:rsidR="00E355F2" w:rsidRDefault="00E355F2" w:rsidP="001355DA">
            <w:pPr>
              <w:pStyle w:val="a5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墜落、</w:t>
            </w:r>
            <w:proofErr w:type="gramStart"/>
            <w:r w:rsidRPr="00CA68A5">
              <w:rPr>
                <w:rFonts w:cs="Times New Roman" w:hint="eastAsia"/>
              </w:rPr>
              <w:t>感電例行</w:t>
            </w:r>
            <w:proofErr w:type="gramEnd"/>
            <w:r w:rsidRPr="00CA68A5">
              <w:rPr>
                <w:rFonts w:cs="Times New Roman" w:hint="eastAsia"/>
              </w:rPr>
              <w:t>性作業管理及危害分析</w:t>
            </w:r>
          </w:p>
          <w:p w14:paraId="26432F90" w14:textId="0844D2B2" w:rsidR="00E355F2" w:rsidRPr="00E355F2" w:rsidRDefault="00E355F2" w:rsidP="001355DA">
            <w:pPr>
              <w:pStyle w:val="a5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E355F2">
              <w:rPr>
                <w:rFonts w:cs="Times New Roman" w:hint="eastAsia"/>
              </w:rPr>
              <w:t>火災及化學品處理危害分析</w:t>
            </w:r>
          </w:p>
        </w:tc>
        <w:tc>
          <w:tcPr>
            <w:tcW w:w="2659" w:type="pct"/>
            <w:vMerge w:val="restart"/>
            <w:shd w:val="clear" w:color="auto" w:fill="auto"/>
            <w:vAlign w:val="center"/>
          </w:tcPr>
          <w:p w14:paraId="64F64BC8" w14:textId="77777777" w:rsidR="00E355F2" w:rsidRPr="00C22B54" w:rsidRDefault="00E355F2" w:rsidP="00E355F2">
            <w:pPr>
              <w:pStyle w:val="a5"/>
              <w:ind w:leftChars="0" w:left="0"/>
              <w:rPr>
                <w:rFonts w:cs="Times New Roman"/>
              </w:rPr>
            </w:pPr>
            <w:r w:rsidRPr="00C22B54">
              <w:rPr>
                <w:rFonts w:cs="Times New Roman" w:hint="eastAsia"/>
              </w:rPr>
              <w:t>張簡振銘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老師</w:t>
            </w:r>
          </w:p>
          <w:p w14:paraId="57C620B4" w14:textId="77777777" w:rsidR="00E355F2" w:rsidRPr="00C22B54" w:rsidRDefault="00E355F2" w:rsidP="00E355F2">
            <w:pPr>
              <w:spacing w:line="300" w:lineRule="exact"/>
              <w:jc w:val="both"/>
              <w:rPr>
                <w:rFonts w:cs="Times New Roman"/>
                <w:bCs/>
              </w:rPr>
            </w:pPr>
            <w:r w:rsidRPr="00C22B54">
              <w:rPr>
                <w:rFonts w:cs="Times New Roman"/>
                <w:bCs/>
              </w:rPr>
              <w:t>現職：</w:t>
            </w:r>
            <w:r w:rsidRPr="00C22B54">
              <w:rPr>
                <w:rFonts w:cs="Times New Roman" w:hint="eastAsia"/>
                <w:bCs/>
              </w:rPr>
              <w:t>職業安全衛生專業講師</w:t>
            </w:r>
          </w:p>
          <w:p w14:paraId="66E18C8E" w14:textId="77777777" w:rsidR="00E355F2" w:rsidRPr="00C22B54" w:rsidRDefault="00E355F2" w:rsidP="00E355F2">
            <w:pPr>
              <w:spacing w:line="300" w:lineRule="exact"/>
              <w:jc w:val="both"/>
              <w:rPr>
                <w:rFonts w:cs="Times New Roman"/>
                <w:bCs/>
              </w:rPr>
            </w:pPr>
            <w:r w:rsidRPr="00C22B54">
              <w:rPr>
                <w:rFonts w:cs="Times New Roman"/>
                <w:bCs/>
              </w:rPr>
              <w:t>學歷：</w:t>
            </w:r>
            <w:r w:rsidRPr="00C22B54">
              <w:rPr>
                <w:rFonts w:cs="Times New Roman" w:hint="eastAsia"/>
              </w:rPr>
              <w:t>私立東海大學應用化學研究所</w:t>
            </w:r>
            <w:r w:rsidRPr="00C22B54">
              <w:rPr>
                <w:rFonts w:cs="Times New Roman" w:hint="eastAsia"/>
              </w:rPr>
              <w:t xml:space="preserve"> </w:t>
            </w:r>
            <w:r w:rsidRPr="00C22B54">
              <w:rPr>
                <w:rFonts w:cs="Times New Roman" w:hint="eastAsia"/>
              </w:rPr>
              <w:t>碩士</w:t>
            </w:r>
          </w:p>
          <w:p w14:paraId="75DA0464" w14:textId="77777777" w:rsidR="00E355F2" w:rsidRPr="00C22B54" w:rsidRDefault="00E355F2" w:rsidP="00E355F2">
            <w:pPr>
              <w:spacing w:line="300" w:lineRule="exact"/>
              <w:jc w:val="both"/>
              <w:rPr>
                <w:rFonts w:cs="Times New Roman"/>
                <w:bCs/>
              </w:rPr>
            </w:pPr>
            <w:r w:rsidRPr="00C22B54">
              <w:rPr>
                <w:rFonts w:cs="Times New Roman"/>
                <w:bCs/>
              </w:rPr>
              <w:t>經歷：</w:t>
            </w:r>
          </w:p>
          <w:p w14:paraId="47E7643E" w14:textId="77777777" w:rsidR="00E355F2" w:rsidRPr="00EA3235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行政院勞工委員會北區勞動檢查所職業衛生組</w:t>
            </w:r>
            <w:r w:rsidRPr="00EA3235">
              <w:rPr>
                <w:rFonts w:cs="Times New Roman"/>
                <w:lang w:val="en-GB"/>
              </w:rPr>
              <w:br/>
            </w:r>
            <w:r w:rsidRPr="00EA3235">
              <w:rPr>
                <w:rFonts w:cs="Times New Roman" w:hint="eastAsia"/>
                <w:lang w:val="en-GB"/>
              </w:rPr>
              <w:t>簡任組長</w:t>
            </w:r>
          </w:p>
          <w:p w14:paraId="12FD785E" w14:textId="77777777" w:rsidR="00E355F2" w:rsidRPr="00EA3235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行政院勞工委員會技正</w:t>
            </w:r>
          </w:p>
          <w:p w14:paraId="20FF5976" w14:textId="77777777" w:rsidR="00E355F2" w:rsidRPr="00EA3235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臺灣省政府勞工處勞動檢查員及股長</w:t>
            </w:r>
          </w:p>
          <w:p w14:paraId="7A84748F" w14:textId="7F17B6E4" w:rsidR="00E355F2" w:rsidRPr="0022356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A3235">
              <w:rPr>
                <w:rFonts w:cs="Times New Roman" w:hint="eastAsia"/>
                <w:lang w:val="en-GB"/>
              </w:rPr>
              <w:t>中國石油股份有限公司化學工程師</w:t>
            </w:r>
          </w:p>
        </w:tc>
      </w:tr>
      <w:tr w:rsidR="00E355F2" w:rsidRPr="00E355F2" w14:paraId="3717E55F" w14:textId="77777777" w:rsidTr="00223561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7695CA32" w14:textId="155C4E1E" w:rsidR="00E355F2" w:rsidRPr="00E355F2" w:rsidRDefault="00E355F2" w:rsidP="000E7775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832B71">
              <w:rPr>
                <w:rFonts w:cs="Times New Roman"/>
              </w:rPr>
              <w:t>高風險危害預防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C005F5C" w14:textId="77777777" w:rsidR="00E355F2" w:rsidRPr="00CA68A5" w:rsidRDefault="00E355F2" w:rsidP="001355DA">
            <w:pPr>
              <w:pStyle w:val="a5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製程危害鑑別技術介紹</w:t>
            </w:r>
          </w:p>
          <w:p w14:paraId="6B7ADA5F" w14:textId="455721EA" w:rsidR="00E355F2" w:rsidRPr="00E355F2" w:rsidRDefault="00E355F2" w:rsidP="001355DA">
            <w:pPr>
              <w:pStyle w:val="a5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CA68A5">
              <w:rPr>
                <w:rFonts w:cs="Times New Roman" w:hint="eastAsia"/>
              </w:rPr>
              <w:t>承攬管理技術分析例行性作業管理及危害分析</w:t>
            </w:r>
          </w:p>
        </w:tc>
        <w:tc>
          <w:tcPr>
            <w:tcW w:w="2659" w:type="pct"/>
            <w:vMerge/>
            <w:shd w:val="clear" w:color="auto" w:fill="auto"/>
            <w:vAlign w:val="center"/>
          </w:tcPr>
          <w:p w14:paraId="6318523D" w14:textId="77777777" w:rsidR="00E355F2" w:rsidRPr="0022356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14:paraId="28F8BD66" w14:textId="12673458" w:rsidR="003948AE" w:rsidRDefault="003948AE">
      <w:pPr>
        <w:widowControl/>
        <w:rPr>
          <w:bdr w:val="single" w:sz="4" w:space="0" w:color="auto"/>
        </w:rPr>
      </w:pPr>
    </w:p>
    <w:p w14:paraId="1C4FC3DA" w14:textId="7B48F068" w:rsidR="000D67E7" w:rsidRDefault="000D67E7">
      <w:pPr>
        <w:widowControl/>
        <w:rPr>
          <w:bdr w:val="single" w:sz="4" w:space="0" w:color="auto"/>
        </w:rPr>
      </w:pPr>
    </w:p>
    <w:p w14:paraId="383BB0B4" w14:textId="59575A1A" w:rsidR="000D67E7" w:rsidRDefault="000D67E7">
      <w:pPr>
        <w:widowControl/>
        <w:rPr>
          <w:bdr w:val="single" w:sz="4" w:space="0" w:color="auto"/>
        </w:rPr>
      </w:pPr>
    </w:p>
    <w:p w14:paraId="0728781B" w14:textId="6EB8D4C7" w:rsidR="00182536" w:rsidRDefault="00182536">
      <w:pPr>
        <w:widowControl/>
        <w:rPr>
          <w:bdr w:val="single" w:sz="4" w:space="0" w:color="auto"/>
        </w:rPr>
      </w:pPr>
    </w:p>
    <w:tbl>
      <w:tblPr>
        <w:tblStyle w:val="ae"/>
        <w:tblW w:w="57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541"/>
        <w:gridCol w:w="5956"/>
      </w:tblGrid>
      <w:tr w:rsidR="00E355F2" w:rsidRPr="00731DFB" w14:paraId="5B03DFED" w14:textId="77777777" w:rsidTr="00E355F2">
        <w:trPr>
          <w:trHeight w:val="454"/>
        </w:trPr>
        <w:tc>
          <w:tcPr>
            <w:tcW w:w="760" w:type="pct"/>
            <w:shd w:val="clear" w:color="auto" w:fill="D0CECE" w:themeFill="background2" w:themeFillShade="E6"/>
            <w:vAlign w:val="center"/>
          </w:tcPr>
          <w:p w14:paraId="75C3645B" w14:textId="2F1E3753" w:rsidR="00E355F2" w:rsidRPr="00C22B54" w:rsidRDefault="00E355F2" w:rsidP="00E355F2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lastRenderedPageBreak/>
              <w:t>課程名稱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78838DEF" w14:textId="353D2D17" w:rsidR="00E355F2" w:rsidRPr="00E355F2" w:rsidRDefault="00E355F2" w:rsidP="00E355F2">
            <w:pPr>
              <w:snapToGrid w:val="0"/>
              <w:spacing w:line="300" w:lineRule="exact"/>
              <w:ind w:leftChars="30" w:left="72" w:rightChars="30" w:right="72"/>
              <w:jc w:val="center"/>
              <w:rPr>
                <w:rFonts w:cs="Times New Roman"/>
              </w:rPr>
            </w:pPr>
            <w:r w:rsidRPr="00C22B54">
              <w:rPr>
                <w:rFonts w:hint="eastAsia"/>
                <w:b/>
                <w:bCs/>
              </w:rPr>
              <w:t>課程大綱</w:t>
            </w:r>
          </w:p>
        </w:tc>
        <w:tc>
          <w:tcPr>
            <w:tcW w:w="2659" w:type="pct"/>
            <w:shd w:val="clear" w:color="auto" w:fill="D0CECE" w:themeFill="background2" w:themeFillShade="E6"/>
            <w:vAlign w:val="center"/>
          </w:tcPr>
          <w:p w14:paraId="17275566" w14:textId="06F79F34" w:rsidR="00E355F2" w:rsidRPr="00731DFB" w:rsidRDefault="00E355F2" w:rsidP="00E355F2">
            <w:pPr>
              <w:snapToGrid w:val="0"/>
              <w:spacing w:line="300" w:lineRule="exact"/>
              <w:ind w:leftChars="30" w:left="72" w:rightChars="30" w:right="72"/>
              <w:jc w:val="center"/>
              <w:rPr>
                <w:rFonts w:cs="Times New Roman"/>
                <w:lang w:val="en-GB"/>
              </w:rPr>
            </w:pPr>
            <w:r w:rsidRPr="00C22B54">
              <w:rPr>
                <w:rFonts w:hint="eastAsia"/>
                <w:b/>
                <w:bCs/>
              </w:rPr>
              <w:t>講師簡介</w:t>
            </w:r>
          </w:p>
        </w:tc>
      </w:tr>
      <w:tr w:rsidR="00E355F2" w:rsidRPr="00731DFB" w14:paraId="4ED0E1EF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4BB63420" w14:textId="6599E9D2" w:rsidR="00E355F2" w:rsidRPr="00832B71" w:rsidRDefault="00E355F2" w:rsidP="00E355F2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832B71">
              <w:rPr>
                <w:rFonts w:cs="Times New Roman"/>
              </w:rPr>
              <w:t>高風險危害預防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5CABFCE5" w14:textId="77777777" w:rsidR="00E355F2" w:rsidRPr="00731DFB" w:rsidRDefault="00E355F2" w:rsidP="001355DA">
            <w:pPr>
              <w:pStyle w:val="a5"/>
              <w:numPr>
                <w:ilvl w:val="0"/>
                <w:numId w:val="4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731DFB">
              <w:rPr>
                <w:rFonts w:cs="Times New Roman" w:hint="eastAsia"/>
              </w:rPr>
              <w:t>高風險作業之範圍</w:t>
            </w:r>
          </w:p>
          <w:p w14:paraId="4D11D4B4" w14:textId="77777777" w:rsidR="00E355F2" w:rsidRPr="00731DFB" w:rsidRDefault="00E355F2" w:rsidP="001355DA">
            <w:pPr>
              <w:pStyle w:val="a5"/>
              <w:numPr>
                <w:ilvl w:val="0"/>
                <w:numId w:val="4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731DFB">
              <w:rPr>
                <w:rFonts w:cs="Times New Roman" w:hint="eastAsia"/>
              </w:rPr>
              <w:t>歲修風險之辨識及鑑別</w:t>
            </w:r>
          </w:p>
          <w:p w14:paraId="4019CC5E" w14:textId="77777777" w:rsidR="00E355F2" w:rsidRPr="00731DFB" w:rsidRDefault="00E355F2" w:rsidP="001355DA">
            <w:pPr>
              <w:pStyle w:val="a5"/>
              <w:numPr>
                <w:ilvl w:val="0"/>
                <w:numId w:val="4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731DFB">
              <w:rPr>
                <w:rFonts w:cs="Times New Roman" w:hint="eastAsia"/>
              </w:rPr>
              <w:t>承攬管理之規範</w:t>
            </w:r>
          </w:p>
          <w:p w14:paraId="27FA8C77" w14:textId="38C1F6DC" w:rsidR="00E355F2" w:rsidRPr="00731DFB" w:rsidRDefault="00E355F2" w:rsidP="001355DA">
            <w:pPr>
              <w:pStyle w:val="a5"/>
              <w:numPr>
                <w:ilvl w:val="0"/>
                <w:numId w:val="4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731DFB">
              <w:rPr>
                <w:rFonts w:cs="Times New Roman" w:hint="eastAsia"/>
              </w:rPr>
              <w:t>承攬作業之安全管理</w:t>
            </w:r>
          </w:p>
        </w:tc>
        <w:tc>
          <w:tcPr>
            <w:tcW w:w="2659" w:type="pct"/>
            <w:vMerge w:val="restart"/>
            <w:shd w:val="clear" w:color="auto" w:fill="FFFFFF" w:themeFill="background1"/>
            <w:vAlign w:val="center"/>
          </w:tcPr>
          <w:p w14:paraId="3DCE950C" w14:textId="77777777" w:rsidR="00E355F2" w:rsidRPr="003A0B99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林建良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博士</w:t>
            </w:r>
          </w:p>
          <w:p w14:paraId="14A9A78C" w14:textId="3938B42B" w:rsidR="00E355F2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現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職：</w:t>
            </w:r>
          </w:p>
          <w:p w14:paraId="51CD3ABD" w14:textId="75AD4E81" w:rsidR="00E355F2" w:rsidRPr="003A0B99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國立勤益科技大學環安中心主任</w:t>
            </w:r>
          </w:p>
          <w:p w14:paraId="495341CC" w14:textId="77777777" w:rsidR="00E355F2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學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歷：</w:t>
            </w:r>
          </w:p>
          <w:p w14:paraId="1A10007C" w14:textId="77777777" w:rsidR="00E355F2" w:rsidRPr="003A0B99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中華大學科技管理研究所博士</w:t>
            </w:r>
          </w:p>
          <w:p w14:paraId="72EF528F" w14:textId="77777777" w:rsidR="00E355F2" w:rsidRPr="003A0B99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文化大學勞工研究所碩士</w:t>
            </w:r>
          </w:p>
          <w:p w14:paraId="623F3D05" w14:textId="77777777" w:rsidR="00E355F2" w:rsidRPr="003A0B99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經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歷：</w:t>
            </w:r>
          </w:p>
          <w:p w14:paraId="2F14D96F" w14:textId="77777777" w:rsidR="00E355F2" w:rsidRPr="00EA3235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南亞塑膠公司新港廠勞工安全管理師</w:t>
            </w:r>
          </w:p>
          <w:p w14:paraId="4DE65163" w14:textId="77777777" w:rsidR="00E355F2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國立勤益科技大學</w:t>
            </w:r>
            <w:proofErr w:type="gramStart"/>
            <w:r w:rsidRPr="00EA3235">
              <w:rPr>
                <w:rFonts w:cs="Times New Roman" w:hint="eastAsia"/>
                <w:lang w:val="en-GB"/>
              </w:rPr>
              <w:t>化材系</w:t>
            </w:r>
            <w:proofErr w:type="gramEnd"/>
            <w:r w:rsidRPr="00EA3235">
              <w:rPr>
                <w:rFonts w:cs="Times New Roman" w:hint="eastAsia"/>
                <w:lang w:val="en-GB"/>
              </w:rPr>
              <w:t>兼任助理教授</w:t>
            </w:r>
          </w:p>
          <w:p w14:paraId="51EB66BA" w14:textId="17CD298B" w:rsidR="00E355F2" w:rsidRPr="003A0B99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="632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731DFB">
              <w:rPr>
                <w:rFonts w:cs="Times New Roman" w:hint="eastAsia"/>
                <w:lang w:val="en-GB"/>
              </w:rPr>
              <w:t>公務人員乙等特考及格、工業安全技師、工礦衛生技師高考及格</w:t>
            </w:r>
          </w:p>
        </w:tc>
      </w:tr>
      <w:tr w:rsidR="00E355F2" w:rsidRPr="00260D31" w14:paraId="26F11BAB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3EB277F1" w14:textId="77777777" w:rsidR="00E355F2" w:rsidRPr="003A0B99" w:rsidRDefault="00E355F2" w:rsidP="00E355F2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832B71">
              <w:rPr>
                <w:rFonts w:cs="Times New Roman"/>
              </w:rPr>
              <w:t>高風險危害預防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5FB02128" w14:textId="77777777" w:rsidR="00E355F2" w:rsidRPr="00731DFB" w:rsidRDefault="00E355F2" w:rsidP="001355DA">
            <w:pPr>
              <w:pStyle w:val="a5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731DFB">
              <w:rPr>
                <w:rFonts w:cs="Times New Roman" w:hint="eastAsia"/>
              </w:rPr>
              <w:t>局限空間之定義</w:t>
            </w:r>
          </w:p>
          <w:p w14:paraId="02F4D5C0" w14:textId="77777777" w:rsidR="00E355F2" w:rsidRPr="00731DFB" w:rsidRDefault="00E355F2" w:rsidP="001355DA">
            <w:pPr>
              <w:pStyle w:val="a5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731DFB">
              <w:rPr>
                <w:rFonts w:cs="Times New Roman" w:hint="eastAsia"/>
              </w:rPr>
              <w:t>局限空間之危害</w:t>
            </w:r>
          </w:p>
          <w:p w14:paraId="05B8CE8A" w14:textId="77777777" w:rsidR="00E355F2" w:rsidRPr="00731DFB" w:rsidRDefault="00E355F2" w:rsidP="001355DA">
            <w:pPr>
              <w:pStyle w:val="a5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731DFB">
              <w:rPr>
                <w:rFonts w:cs="Times New Roman" w:hint="eastAsia"/>
              </w:rPr>
              <w:t>局限空間之危害辨識</w:t>
            </w:r>
          </w:p>
          <w:p w14:paraId="1DD848EC" w14:textId="77777777" w:rsidR="00E355F2" w:rsidRPr="00731DFB" w:rsidRDefault="00E355F2" w:rsidP="001355DA">
            <w:pPr>
              <w:pStyle w:val="a5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731DFB">
              <w:rPr>
                <w:rFonts w:cs="Times New Roman" w:hint="eastAsia"/>
              </w:rPr>
              <w:t>局限空間之安全管理</w:t>
            </w:r>
          </w:p>
          <w:p w14:paraId="0D724677" w14:textId="77777777" w:rsidR="00E355F2" w:rsidRPr="00260D31" w:rsidRDefault="00E355F2" w:rsidP="001355DA">
            <w:pPr>
              <w:pStyle w:val="a5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731DFB">
              <w:rPr>
                <w:rFonts w:cs="Times New Roman" w:hint="eastAsia"/>
              </w:rPr>
              <w:t>個人防護具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74060B6C" w14:textId="77777777" w:rsidR="00E355F2" w:rsidRPr="00260D3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E355F2" w:rsidRPr="00EF0F65" w14:paraId="79C30D04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0ABF40DF" w14:textId="77777777" w:rsidR="00E355F2" w:rsidRPr="003A0B99" w:rsidRDefault="00E355F2" w:rsidP="00E355F2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3A0B99">
              <w:rPr>
                <w:rFonts w:cs="Times New Roman" w:hint="eastAsia"/>
              </w:rPr>
              <w:t>職業安全管理實務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66286501" w14:textId="77777777" w:rsidR="00E355F2" w:rsidRPr="003C5550" w:rsidRDefault="00E355F2" w:rsidP="001355DA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C5550">
              <w:rPr>
                <w:rFonts w:cs="Times New Roman" w:hint="eastAsia"/>
              </w:rPr>
              <w:t>新</w:t>
            </w:r>
            <w:proofErr w:type="gramStart"/>
            <w:r w:rsidRPr="003C5550">
              <w:rPr>
                <w:rFonts w:cs="Times New Roman" w:hint="eastAsia"/>
              </w:rPr>
              <w:t>修職安</w:t>
            </w:r>
            <w:proofErr w:type="gramEnd"/>
            <w:r w:rsidRPr="003C5550">
              <w:rPr>
                <w:rFonts w:cs="Times New Roman" w:hint="eastAsia"/>
              </w:rPr>
              <w:t>法規與重點說明</w:t>
            </w:r>
          </w:p>
          <w:p w14:paraId="36B7C7D5" w14:textId="77777777" w:rsidR="00E355F2" w:rsidRPr="003C5550" w:rsidRDefault="00E355F2" w:rsidP="001355DA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C5550">
              <w:rPr>
                <w:rFonts w:cs="Times New Roman" w:hint="eastAsia"/>
              </w:rPr>
              <w:t>各式局限空間及化學性災害案例分析</w:t>
            </w:r>
          </w:p>
        </w:tc>
        <w:tc>
          <w:tcPr>
            <w:tcW w:w="2659" w:type="pct"/>
            <w:vMerge w:val="restart"/>
            <w:shd w:val="clear" w:color="auto" w:fill="FFFFFF" w:themeFill="background1"/>
            <w:vAlign w:val="center"/>
          </w:tcPr>
          <w:p w14:paraId="437A0282" w14:textId="77777777" w:rsidR="00E355F2" w:rsidRPr="00260D3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60D31">
              <w:rPr>
                <w:rFonts w:cs="Times New Roman" w:hint="eastAsia"/>
                <w:color w:val="000000" w:themeColor="text1"/>
              </w:rPr>
              <w:t>鄭進順</w:t>
            </w:r>
            <w:r w:rsidRPr="00260D31">
              <w:rPr>
                <w:rFonts w:cs="Times New Roman" w:hint="eastAsia"/>
                <w:color w:val="000000" w:themeColor="text1"/>
              </w:rPr>
              <w:t xml:space="preserve"> </w:t>
            </w:r>
            <w:r w:rsidRPr="00260D31">
              <w:rPr>
                <w:rFonts w:cs="Times New Roman" w:hint="eastAsia"/>
                <w:color w:val="000000" w:themeColor="text1"/>
              </w:rPr>
              <w:t>老師</w:t>
            </w:r>
            <w:r w:rsidRPr="00260D31">
              <w:rPr>
                <w:rFonts w:cs="Times New Roman" w:hint="eastAsia"/>
                <w:color w:val="000000" w:themeColor="text1"/>
              </w:rPr>
              <w:t xml:space="preserve"> </w:t>
            </w:r>
          </w:p>
          <w:p w14:paraId="3ABEFDAF" w14:textId="77777777" w:rsidR="00E355F2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60D31">
              <w:rPr>
                <w:rFonts w:cs="Times New Roman" w:hint="eastAsia"/>
                <w:color w:val="000000" w:themeColor="text1"/>
              </w:rPr>
              <w:t>學</w:t>
            </w:r>
            <w:r w:rsidRPr="00260D31">
              <w:rPr>
                <w:rFonts w:cs="Times New Roman" w:hint="eastAsia"/>
                <w:color w:val="000000" w:themeColor="text1"/>
              </w:rPr>
              <w:t xml:space="preserve"> </w:t>
            </w:r>
            <w:r w:rsidRPr="00260D31">
              <w:rPr>
                <w:rFonts w:cs="Times New Roman" w:hint="eastAsia"/>
                <w:color w:val="000000" w:themeColor="text1"/>
              </w:rPr>
              <w:t>歷：</w:t>
            </w:r>
          </w:p>
          <w:p w14:paraId="4C16EEDA" w14:textId="77777777" w:rsidR="00E355F2" w:rsidRPr="00260D3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60D31">
              <w:rPr>
                <w:rFonts w:cs="Times New Roman" w:hint="eastAsia"/>
                <w:color w:val="000000" w:themeColor="text1"/>
              </w:rPr>
              <w:t>東吳大學化學系</w:t>
            </w:r>
          </w:p>
          <w:p w14:paraId="26D5F797" w14:textId="77777777" w:rsidR="00E355F2" w:rsidRPr="00260D3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60D31">
              <w:rPr>
                <w:rFonts w:cs="Times New Roman" w:hint="eastAsia"/>
                <w:color w:val="000000" w:themeColor="text1"/>
              </w:rPr>
              <w:t>經</w:t>
            </w:r>
            <w:r w:rsidRPr="00260D31">
              <w:rPr>
                <w:rFonts w:cs="Times New Roman" w:hint="eastAsia"/>
                <w:color w:val="000000" w:themeColor="text1"/>
              </w:rPr>
              <w:t xml:space="preserve"> </w:t>
            </w:r>
            <w:r w:rsidRPr="00260D31">
              <w:rPr>
                <w:rFonts w:cs="Times New Roman" w:hint="eastAsia"/>
                <w:color w:val="000000" w:themeColor="text1"/>
              </w:rPr>
              <w:t>歷：</w:t>
            </w:r>
          </w:p>
          <w:p w14:paraId="79881FE3" w14:textId="77777777" w:rsidR="00E355F2" w:rsidRPr="00EA3235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中油工程師</w:t>
            </w:r>
          </w:p>
          <w:p w14:paraId="763C44F7" w14:textId="77777777" w:rsidR="00E355F2" w:rsidRPr="00EA3235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台北市</w:t>
            </w:r>
            <w:proofErr w:type="gramStart"/>
            <w:r w:rsidRPr="00EA3235">
              <w:rPr>
                <w:rFonts w:cs="Times New Roman" w:hint="eastAsia"/>
                <w:lang w:val="en-GB"/>
              </w:rPr>
              <w:t>勞</w:t>
            </w:r>
            <w:proofErr w:type="gramEnd"/>
            <w:r w:rsidRPr="00EA3235">
              <w:rPr>
                <w:rFonts w:cs="Times New Roman" w:hint="eastAsia"/>
                <w:lang w:val="en-GB"/>
              </w:rPr>
              <w:t>檢處科長、技正、檢查員</w:t>
            </w:r>
          </w:p>
          <w:p w14:paraId="012EC187" w14:textId="77777777" w:rsidR="00E355F2" w:rsidRPr="00EF0F65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EA3235">
              <w:rPr>
                <w:rFonts w:cs="Times New Roman" w:hint="eastAsia"/>
                <w:lang w:val="en-GB"/>
              </w:rPr>
              <w:t>第</w:t>
            </w:r>
            <w:r w:rsidRPr="00EA3235">
              <w:rPr>
                <w:rFonts w:cs="Times New Roman" w:hint="eastAsia"/>
                <w:lang w:val="en-GB"/>
              </w:rPr>
              <w:t>3-7</w:t>
            </w:r>
            <w:r w:rsidRPr="00EA3235">
              <w:rPr>
                <w:rFonts w:cs="Times New Roman" w:hint="eastAsia"/>
                <w:lang w:val="en-GB"/>
              </w:rPr>
              <w:t>屆台北市職業病認定委員會委員</w:t>
            </w:r>
          </w:p>
        </w:tc>
      </w:tr>
      <w:tr w:rsidR="00E355F2" w:rsidRPr="00260D31" w14:paraId="10AEC47E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4AD73C67" w14:textId="77777777" w:rsidR="00E355F2" w:rsidRPr="003A0B99" w:rsidRDefault="00E355F2" w:rsidP="00E355F2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3A0B99">
              <w:rPr>
                <w:rFonts w:cs="Times New Roman" w:hint="eastAsia"/>
              </w:rPr>
              <w:t>職業安全管理實務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3E351AA7" w14:textId="77777777" w:rsidR="00E355F2" w:rsidRPr="003C5550" w:rsidRDefault="00E355F2" w:rsidP="001355DA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C5550">
              <w:rPr>
                <w:rFonts w:cs="Times New Roman" w:hint="eastAsia"/>
              </w:rPr>
              <w:t>新</w:t>
            </w:r>
            <w:proofErr w:type="gramStart"/>
            <w:r w:rsidRPr="003C5550">
              <w:rPr>
                <w:rFonts w:cs="Times New Roman" w:hint="eastAsia"/>
              </w:rPr>
              <w:t>修職安</w:t>
            </w:r>
            <w:proofErr w:type="gramEnd"/>
            <w:r w:rsidRPr="003C5550">
              <w:rPr>
                <w:rFonts w:cs="Times New Roman" w:hint="eastAsia"/>
              </w:rPr>
              <w:t>法規與重點說明</w:t>
            </w:r>
          </w:p>
          <w:p w14:paraId="164C4D57" w14:textId="77777777" w:rsidR="00E355F2" w:rsidRPr="003C5550" w:rsidRDefault="00E355F2" w:rsidP="001355DA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C5550">
              <w:rPr>
                <w:rFonts w:cs="Times New Roman" w:hint="eastAsia"/>
              </w:rPr>
              <w:t>職業病預防實務分析</w:t>
            </w:r>
            <w:r w:rsidRPr="003C5550">
              <w:rPr>
                <w:rFonts w:cs="Times New Roman"/>
              </w:rPr>
              <w:t>(</w:t>
            </w:r>
            <w:r w:rsidRPr="003C5550">
              <w:rPr>
                <w:rFonts w:cs="Times New Roman" w:hint="eastAsia"/>
              </w:rPr>
              <w:t>含身心健康</w:t>
            </w:r>
            <w:r w:rsidRPr="003C5550">
              <w:rPr>
                <w:rFonts w:cs="Times New Roman" w:hint="eastAsia"/>
              </w:rPr>
              <w:t>)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083FBFD3" w14:textId="77777777" w:rsidR="00E355F2" w:rsidRPr="00260D3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E355F2" w:rsidRPr="000D67E7" w14:paraId="7AD808BD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1BB4CA27" w14:textId="77777777" w:rsidR="00E355F2" w:rsidRPr="003A0B99" w:rsidRDefault="00E355F2" w:rsidP="00E355F2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526751">
              <w:rPr>
                <w:rFonts w:cs="Times New Roman" w:hint="eastAsia"/>
              </w:rPr>
              <w:t>職業安全管理實務</w:t>
            </w:r>
            <w:r w:rsidRPr="00526751">
              <w:rPr>
                <w:rFonts w:cs="Times New Roman" w:hint="eastAsia"/>
              </w:rPr>
              <w:t>(</w:t>
            </w:r>
            <w:proofErr w:type="gramStart"/>
            <w:r w:rsidRPr="00526751">
              <w:rPr>
                <w:rFonts w:cs="Times New Roman" w:hint="eastAsia"/>
              </w:rPr>
              <w:t>一</w:t>
            </w:r>
            <w:proofErr w:type="gramEnd"/>
            <w:r w:rsidRPr="00526751"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01BBEC60" w14:textId="77777777" w:rsidR="00E355F2" w:rsidRPr="003C5550" w:rsidRDefault="00E355F2" w:rsidP="001355DA">
            <w:pPr>
              <w:pStyle w:val="a5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C5550">
              <w:rPr>
                <w:rFonts w:cs="Times New Roman" w:hint="eastAsia"/>
              </w:rPr>
              <w:t>風險管理</w:t>
            </w:r>
          </w:p>
          <w:p w14:paraId="2167C6D0" w14:textId="77777777" w:rsidR="00E355F2" w:rsidRPr="003C5550" w:rsidRDefault="00E355F2" w:rsidP="001355DA">
            <w:pPr>
              <w:pStyle w:val="a5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C5550">
              <w:rPr>
                <w:rFonts w:cs="Times New Roman" w:hint="eastAsia"/>
              </w:rPr>
              <w:t>機械危害管理</w:t>
            </w:r>
          </w:p>
          <w:p w14:paraId="2542EC4A" w14:textId="77777777" w:rsidR="00E355F2" w:rsidRPr="003C5550" w:rsidRDefault="00E355F2" w:rsidP="001355DA">
            <w:pPr>
              <w:pStyle w:val="a5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C5550">
              <w:rPr>
                <w:rFonts w:cs="Times New Roman" w:hint="eastAsia"/>
              </w:rPr>
              <w:t>承攬管理</w:t>
            </w:r>
          </w:p>
        </w:tc>
        <w:tc>
          <w:tcPr>
            <w:tcW w:w="2659" w:type="pct"/>
            <w:vMerge w:val="restart"/>
            <w:shd w:val="clear" w:color="auto" w:fill="FFFFFF" w:themeFill="background1"/>
            <w:vAlign w:val="center"/>
          </w:tcPr>
          <w:p w14:paraId="136F8B62" w14:textId="77777777" w:rsidR="00E355F2" w:rsidRPr="003C5550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C5550">
              <w:rPr>
                <w:rFonts w:cs="Times New Roman" w:hint="eastAsia"/>
                <w:color w:val="000000" w:themeColor="text1"/>
              </w:rPr>
              <w:t>張簡振銘</w:t>
            </w:r>
            <w:r w:rsidRPr="003C5550">
              <w:rPr>
                <w:rFonts w:cs="Times New Roman" w:hint="eastAsia"/>
                <w:color w:val="000000" w:themeColor="text1"/>
              </w:rPr>
              <w:t xml:space="preserve"> </w:t>
            </w:r>
            <w:r w:rsidRPr="003C5550">
              <w:rPr>
                <w:rFonts w:cs="Times New Roman" w:hint="eastAsia"/>
                <w:color w:val="000000" w:themeColor="text1"/>
              </w:rPr>
              <w:t>老師</w:t>
            </w:r>
          </w:p>
          <w:p w14:paraId="3942E06E" w14:textId="77777777" w:rsidR="00E355F2" w:rsidRPr="003C5550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C5550">
              <w:rPr>
                <w:rFonts w:cs="Times New Roman" w:hint="eastAsia"/>
                <w:color w:val="000000" w:themeColor="text1"/>
              </w:rPr>
              <w:t>現職：職業安全衛生專業講師</w:t>
            </w:r>
          </w:p>
          <w:p w14:paraId="55A8ADC8" w14:textId="77777777" w:rsidR="00E355F2" w:rsidRPr="003C5550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C5550">
              <w:rPr>
                <w:rFonts w:cs="Times New Roman" w:hint="eastAsia"/>
                <w:color w:val="000000" w:themeColor="text1"/>
              </w:rPr>
              <w:t>學歷：私立東海大學應用化學研究所</w:t>
            </w:r>
            <w:r w:rsidRPr="003C5550">
              <w:rPr>
                <w:rFonts w:cs="Times New Roman" w:hint="eastAsia"/>
                <w:color w:val="000000" w:themeColor="text1"/>
              </w:rPr>
              <w:t xml:space="preserve"> </w:t>
            </w:r>
            <w:r w:rsidRPr="003C5550">
              <w:rPr>
                <w:rFonts w:cs="Times New Roman" w:hint="eastAsia"/>
                <w:color w:val="000000" w:themeColor="text1"/>
              </w:rPr>
              <w:t>碩士</w:t>
            </w:r>
          </w:p>
          <w:p w14:paraId="431FB8FC" w14:textId="77777777" w:rsidR="00E355F2" w:rsidRPr="003C5550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C5550">
              <w:rPr>
                <w:rFonts w:cs="Times New Roman" w:hint="eastAsia"/>
                <w:color w:val="000000" w:themeColor="text1"/>
              </w:rPr>
              <w:t>經歷：</w:t>
            </w:r>
          </w:p>
          <w:p w14:paraId="33086188" w14:textId="77777777" w:rsidR="00E355F2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3C5550">
              <w:rPr>
                <w:rFonts w:cs="Times New Roman" w:hint="eastAsia"/>
                <w:color w:val="000000" w:themeColor="text1"/>
              </w:rPr>
              <w:t>行政院勞工委員會北區勞動檢查所職業衛生組</w:t>
            </w:r>
            <w:r w:rsidRPr="000D67E7">
              <w:rPr>
                <w:rFonts w:cs="Times New Roman" w:hint="eastAsia"/>
                <w:color w:val="000000" w:themeColor="text1"/>
              </w:rPr>
              <w:t>簡任組長</w:t>
            </w:r>
          </w:p>
          <w:p w14:paraId="63926AE8" w14:textId="77777777" w:rsidR="00E355F2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0D67E7">
              <w:rPr>
                <w:rFonts w:cs="Times New Roman" w:hint="eastAsia"/>
                <w:color w:val="000000" w:themeColor="text1"/>
              </w:rPr>
              <w:t>行政院勞工委員會技正</w:t>
            </w:r>
          </w:p>
          <w:p w14:paraId="031C3195" w14:textId="77777777" w:rsidR="00E355F2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0D67E7">
              <w:rPr>
                <w:rFonts w:cs="Times New Roman" w:hint="eastAsia"/>
                <w:color w:val="000000" w:themeColor="text1"/>
              </w:rPr>
              <w:t>臺灣省政府勞工處勞動檢查員及股長</w:t>
            </w:r>
          </w:p>
          <w:p w14:paraId="6BA6D8CC" w14:textId="77777777" w:rsidR="00E355F2" w:rsidRPr="000D67E7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0D67E7">
              <w:rPr>
                <w:rFonts w:cs="Times New Roman" w:hint="eastAsia"/>
                <w:color w:val="000000" w:themeColor="text1"/>
              </w:rPr>
              <w:t>中國石油股份有限公司化學工程師</w:t>
            </w:r>
          </w:p>
        </w:tc>
      </w:tr>
      <w:tr w:rsidR="00E355F2" w:rsidRPr="00260D31" w14:paraId="1DBC48E4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4CD42A87" w14:textId="77777777" w:rsidR="00E355F2" w:rsidRPr="003A0B99" w:rsidRDefault="00E355F2" w:rsidP="00E355F2">
            <w:pPr>
              <w:pStyle w:val="a5"/>
              <w:ind w:leftChars="0" w:left="0"/>
              <w:jc w:val="center"/>
              <w:rPr>
                <w:rFonts w:cs="Times New Roman"/>
              </w:rPr>
            </w:pPr>
            <w:r w:rsidRPr="00526751">
              <w:rPr>
                <w:rFonts w:cs="Times New Roman" w:hint="eastAsia"/>
              </w:rPr>
              <w:t>職業安全管理實務</w:t>
            </w:r>
            <w:r w:rsidRPr="00526751"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02705E3B" w14:textId="77777777" w:rsidR="00E355F2" w:rsidRPr="003C5550" w:rsidRDefault="00E355F2" w:rsidP="001355DA">
            <w:pPr>
              <w:pStyle w:val="a5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C5550">
              <w:rPr>
                <w:rFonts w:cs="Times New Roman" w:hint="eastAsia"/>
              </w:rPr>
              <w:t>職業安全衛生重要法規說明</w:t>
            </w:r>
          </w:p>
          <w:p w14:paraId="2BDBA11A" w14:textId="77777777" w:rsidR="00E355F2" w:rsidRPr="003C5550" w:rsidRDefault="00E355F2" w:rsidP="001355DA">
            <w:pPr>
              <w:pStyle w:val="a5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C5550">
              <w:rPr>
                <w:rFonts w:cs="Times New Roman" w:hint="eastAsia"/>
              </w:rPr>
              <w:t>常見職場危害分析管理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23C0279C" w14:textId="77777777" w:rsidR="00E355F2" w:rsidRPr="00260D31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E355F2" w:rsidRPr="00C22B54" w14:paraId="00840CBC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5B4515AA" w14:textId="77777777" w:rsidR="00E355F2" w:rsidRPr="00832B71" w:rsidRDefault="00E355F2" w:rsidP="00E355F2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作業安全</w:t>
            </w:r>
            <w:r>
              <w:rPr>
                <w:rFonts w:cs="Times New Roman" w:hint="eastAsia"/>
              </w:rPr>
              <w:t xml:space="preserve">  </w:t>
            </w:r>
            <w:r w:rsidRPr="00832B71">
              <w:rPr>
                <w:rFonts w:cs="Times New Roman"/>
              </w:rPr>
              <w:t>分析法</w:t>
            </w:r>
          </w:p>
          <w:p w14:paraId="045CF580" w14:textId="77777777" w:rsidR="00E355F2" w:rsidRPr="00C22B54" w:rsidRDefault="00E355F2" w:rsidP="00E355F2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32B71">
              <w:rPr>
                <w:rFonts w:cs="Times New Roman"/>
              </w:rPr>
              <w:t>(Job Safety Analysis, JSA)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7D42E1B3" w14:textId="77777777" w:rsidR="00E355F2" w:rsidRPr="00832B71" w:rsidRDefault="00E355F2" w:rsidP="001355DA">
            <w:pPr>
              <w:pStyle w:val="a5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SOP</w:t>
            </w:r>
            <w:r w:rsidRPr="00832B71">
              <w:rPr>
                <w:rFonts w:cs="Times New Roman"/>
              </w:rPr>
              <w:t>之制定</w:t>
            </w:r>
          </w:p>
          <w:p w14:paraId="09D984B2" w14:textId="77777777" w:rsidR="00E355F2" w:rsidRPr="00832B71" w:rsidRDefault="00E355F2" w:rsidP="001355DA">
            <w:pPr>
              <w:pStyle w:val="a5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JSA</w:t>
            </w:r>
            <w:r w:rsidRPr="00832B71">
              <w:rPr>
                <w:rFonts w:cs="Times New Roman"/>
              </w:rPr>
              <w:t>挑戰</w:t>
            </w:r>
            <w:r w:rsidRPr="00832B71">
              <w:rPr>
                <w:rFonts w:cs="Times New Roman"/>
              </w:rPr>
              <w:t>SOP</w:t>
            </w:r>
            <w:r w:rsidRPr="00832B71">
              <w:rPr>
                <w:rFonts w:cs="Times New Roman"/>
              </w:rPr>
              <w:t>之實施流程</w:t>
            </w:r>
          </w:p>
          <w:p w14:paraId="78C44D18" w14:textId="77777777" w:rsidR="00E355F2" w:rsidRDefault="00E355F2" w:rsidP="001355DA">
            <w:pPr>
              <w:pStyle w:val="a5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針對關鍵步驟之處理</w:t>
            </w:r>
          </w:p>
          <w:p w14:paraId="1DCE86E9" w14:textId="77777777" w:rsidR="00E355F2" w:rsidRPr="003948AE" w:rsidRDefault="00E355F2" w:rsidP="001355DA">
            <w:pPr>
              <w:pStyle w:val="a5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3948AE">
              <w:rPr>
                <w:rFonts w:cs="Times New Roman"/>
              </w:rPr>
              <w:t>實例說明</w:t>
            </w:r>
          </w:p>
        </w:tc>
        <w:tc>
          <w:tcPr>
            <w:tcW w:w="2659" w:type="pct"/>
            <w:shd w:val="clear" w:color="auto" w:fill="FFFFFF" w:themeFill="background1"/>
            <w:vAlign w:val="center"/>
          </w:tcPr>
          <w:p w14:paraId="171A4F6C" w14:textId="77777777" w:rsidR="00E355F2" w:rsidRPr="003A0B99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施元斌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博士</w:t>
            </w:r>
          </w:p>
          <w:p w14:paraId="67658D3E" w14:textId="77777777" w:rsidR="00E355F2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現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職：</w:t>
            </w:r>
          </w:p>
          <w:p w14:paraId="3DE86767" w14:textId="77777777" w:rsidR="00E355F2" w:rsidRPr="003A0B99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南亞技術學院環境與安全衛生中心主任</w:t>
            </w:r>
          </w:p>
          <w:p w14:paraId="17D3B921" w14:textId="77777777" w:rsidR="00E355F2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學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歷：</w:t>
            </w:r>
          </w:p>
          <w:p w14:paraId="3071F13E" w14:textId="77777777" w:rsidR="00E355F2" w:rsidRPr="003A0B99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交通大學機械工程研究所博士</w:t>
            </w:r>
          </w:p>
          <w:p w14:paraId="1E40B197" w14:textId="77777777" w:rsidR="00E355F2" w:rsidRPr="003A0B99" w:rsidRDefault="00E355F2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3A0B99">
              <w:rPr>
                <w:rFonts w:cs="Times New Roman" w:hint="eastAsia"/>
                <w:color w:val="000000" w:themeColor="text1"/>
              </w:rPr>
              <w:t>經</w:t>
            </w:r>
            <w:r w:rsidRPr="003A0B99">
              <w:rPr>
                <w:rFonts w:cs="Times New Roman" w:hint="eastAsia"/>
                <w:color w:val="000000" w:themeColor="text1"/>
              </w:rPr>
              <w:t xml:space="preserve"> </w:t>
            </w:r>
            <w:r w:rsidRPr="003A0B99">
              <w:rPr>
                <w:rFonts w:cs="Times New Roman" w:hint="eastAsia"/>
                <w:color w:val="000000" w:themeColor="text1"/>
              </w:rPr>
              <w:t>歷：</w:t>
            </w:r>
          </w:p>
          <w:p w14:paraId="32E9AE12" w14:textId="77777777" w:rsidR="00E355F2" w:rsidRPr="0054662B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54662B">
              <w:rPr>
                <w:rFonts w:cs="Times New Roman" w:hint="eastAsia"/>
                <w:lang w:val="en-GB"/>
              </w:rPr>
              <w:t>勞動部製程安全評估人員證照班勞動部核定講師</w:t>
            </w:r>
          </w:p>
          <w:p w14:paraId="49C7B591" w14:textId="77777777" w:rsidR="00E355F2" w:rsidRPr="0054662B" w:rsidRDefault="00E355F2" w:rsidP="00E355F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54662B">
              <w:rPr>
                <w:rFonts w:cs="Times New Roman" w:hint="eastAsia"/>
                <w:lang w:val="en-GB"/>
              </w:rPr>
              <w:t>智慧財產局兼職專利審查委員</w:t>
            </w:r>
          </w:p>
          <w:p w14:paraId="0D8D4B07" w14:textId="77777777" w:rsidR="00E355F2" w:rsidRPr="00C22B54" w:rsidRDefault="00E355F2" w:rsidP="00E355F2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54662B">
              <w:rPr>
                <w:rFonts w:cs="Times New Roman" w:hint="eastAsia"/>
                <w:lang w:val="en-GB"/>
              </w:rPr>
              <w:t>工研院環安中心製程設備安全研究室工程師</w:t>
            </w:r>
          </w:p>
        </w:tc>
      </w:tr>
      <w:tr w:rsidR="00BB6E90" w:rsidRPr="00C22B54" w14:paraId="5B2AD857" w14:textId="77777777" w:rsidTr="00BB6E90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2DB13F9D" w14:textId="1E18B1AC" w:rsidR="00BB6E90" w:rsidRPr="00832B71" w:rsidRDefault="00BB6E90" w:rsidP="00BB6E90">
            <w:pPr>
              <w:spacing w:line="28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1A068F">
              <w:rPr>
                <w:rFonts w:hint="eastAsia"/>
              </w:rPr>
              <w:t>機械切割夾</w:t>
            </w:r>
            <w:proofErr w:type="gramStart"/>
            <w:r w:rsidRPr="001A068F">
              <w:rPr>
                <w:rFonts w:hint="eastAsia"/>
              </w:rPr>
              <w:t>捲</w:t>
            </w:r>
            <w:proofErr w:type="gramEnd"/>
            <w:r w:rsidRPr="001A068F">
              <w:rPr>
                <w:rFonts w:hint="eastAsia"/>
              </w:rPr>
              <w:t>危害預防</w:t>
            </w:r>
            <w:r w:rsidRPr="001A068F">
              <w:rPr>
                <w:rFonts w:hint="eastAsia"/>
              </w:rPr>
              <w:t>(</w:t>
            </w:r>
            <w:proofErr w:type="gramStart"/>
            <w:r w:rsidRPr="001A068F">
              <w:rPr>
                <w:rFonts w:hint="eastAsia"/>
              </w:rPr>
              <w:t>一</w:t>
            </w:r>
            <w:proofErr w:type="gramEnd"/>
            <w:r w:rsidRPr="001A068F">
              <w:rPr>
                <w:rFonts w:hint="eastAsia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</w:tcPr>
          <w:p w14:paraId="20E31096" w14:textId="68BB6C98" w:rsidR="00BB6E90" w:rsidRPr="00BB6E90" w:rsidRDefault="00BB6E90" w:rsidP="001355DA">
            <w:pPr>
              <w:pStyle w:val="a5"/>
              <w:numPr>
                <w:ilvl w:val="0"/>
                <w:numId w:val="47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BB6E90">
              <w:rPr>
                <w:rFonts w:cs="Times New Roman" w:hint="eastAsia"/>
              </w:rPr>
              <w:t>前言</w:t>
            </w:r>
          </w:p>
          <w:p w14:paraId="42001F03" w14:textId="08BF3B44" w:rsidR="00BB6E90" w:rsidRPr="00BB6E90" w:rsidRDefault="00BB6E90" w:rsidP="001355DA">
            <w:pPr>
              <w:pStyle w:val="a5"/>
              <w:numPr>
                <w:ilvl w:val="0"/>
                <w:numId w:val="47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BB6E90">
              <w:rPr>
                <w:rFonts w:cs="Times New Roman" w:hint="eastAsia"/>
              </w:rPr>
              <w:t>機械安全管制範圍</w:t>
            </w:r>
          </w:p>
          <w:p w14:paraId="03E240BB" w14:textId="0CF7BC33" w:rsidR="00BB6E90" w:rsidRPr="00BB6E90" w:rsidRDefault="00BB6E90" w:rsidP="001355DA">
            <w:pPr>
              <w:pStyle w:val="a5"/>
              <w:numPr>
                <w:ilvl w:val="0"/>
                <w:numId w:val="47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BB6E90">
              <w:rPr>
                <w:rFonts w:cs="Times New Roman" w:hint="eastAsia"/>
              </w:rPr>
              <w:t>機械安全源頭管理</w:t>
            </w:r>
          </w:p>
        </w:tc>
        <w:tc>
          <w:tcPr>
            <w:tcW w:w="2659" w:type="pct"/>
            <w:vMerge w:val="restart"/>
            <w:shd w:val="clear" w:color="auto" w:fill="FFFFFF" w:themeFill="background1"/>
            <w:vAlign w:val="center"/>
          </w:tcPr>
          <w:p w14:paraId="1ED3E3E8" w14:textId="77777777" w:rsidR="00BB6E90" w:rsidRPr="00BB6E90" w:rsidRDefault="00BB6E90" w:rsidP="00BB6E9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林建良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博士</w:t>
            </w:r>
          </w:p>
          <w:p w14:paraId="41DB0B28" w14:textId="77777777" w:rsidR="00BB6E90" w:rsidRPr="00BB6E90" w:rsidRDefault="00BB6E90" w:rsidP="00BB6E9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現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職：</w:t>
            </w:r>
          </w:p>
          <w:p w14:paraId="0B47D4A4" w14:textId="77777777" w:rsidR="00BB6E90" w:rsidRPr="00BB6E90" w:rsidRDefault="00BB6E90" w:rsidP="00BB6E9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國立勤益科技大學環安中心主任</w:t>
            </w:r>
          </w:p>
          <w:p w14:paraId="5DB53DF1" w14:textId="77777777" w:rsidR="00BB6E90" w:rsidRPr="00BB6E90" w:rsidRDefault="00BB6E90" w:rsidP="00BB6E9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學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歷：</w:t>
            </w:r>
          </w:p>
          <w:p w14:paraId="0D162065" w14:textId="77777777" w:rsidR="00BB6E90" w:rsidRPr="00BB6E90" w:rsidRDefault="00BB6E90" w:rsidP="00BB6E9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中華大學科技管理研究所博士</w:t>
            </w:r>
          </w:p>
          <w:p w14:paraId="24E56E00" w14:textId="77777777" w:rsidR="00BB6E90" w:rsidRPr="00BB6E90" w:rsidRDefault="00BB6E90" w:rsidP="00BB6E9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文化大學勞工研究所碩士</w:t>
            </w:r>
          </w:p>
          <w:p w14:paraId="10B9CF65" w14:textId="77777777" w:rsidR="00BB6E90" w:rsidRPr="00BB6E90" w:rsidRDefault="00BB6E90" w:rsidP="00BB6E9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經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歷：</w:t>
            </w:r>
          </w:p>
          <w:p w14:paraId="29FCDF55" w14:textId="77777777" w:rsidR="00BB6E90" w:rsidRDefault="00BB6E90" w:rsidP="00BB6E9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南亞塑膠公司新港廠勞工安全管理師</w:t>
            </w:r>
          </w:p>
          <w:p w14:paraId="4A29156B" w14:textId="77777777" w:rsidR="00BB6E90" w:rsidRDefault="00BB6E90" w:rsidP="00BB6E9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國立勤益科技大學</w:t>
            </w:r>
            <w:proofErr w:type="gramStart"/>
            <w:r w:rsidRPr="00BB6E90">
              <w:rPr>
                <w:rFonts w:cs="Times New Roman" w:hint="eastAsia"/>
                <w:color w:val="000000" w:themeColor="text1"/>
              </w:rPr>
              <w:t>化材系</w:t>
            </w:r>
            <w:proofErr w:type="gramEnd"/>
            <w:r w:rsidRPr="00BB6E90">
              <w:rPr>
                <w:rFonts w:cs="Times New Roman" w:hint="eastAsia"/>
                <w:color w:val="000000" w:themeColor="text1"/>
              </w:rPr>
              <w:t>兼任助理教授</w:t>
            </w:r>
          </w:p>
          <w:p w14:paraId="19D9FF7B" w14:textId="40564F32" w:rsidR="00BB6E90" w:rsidRPr="00BB6E90" w:rsidRDefault="00BB6E90" w:rsidP="00BB6E9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公務人員乙等特考及格、工業安全技師、工礦衛生技師高考及格</w:t>
            </w:r>
          </w:p>
        </w:tc>
      </w:tr>
      <w:tr w:rsidR="00BB6E90" w:rsidRPr="00C22B54" w14:paraId="4580585B" w14:textId="77777777" w:rsidTr="00BB6E90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30A6837B" w14:textId="0FAE4044" w:rsidR="00BB6E90" w:rsidRPr="00BB6E90" w:rsidRDefault="00BB6E90" w:rsidP="00BB6E90">
            <w:pPr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411872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機械切割夾</w:t>
            </w:r>
            <w:proofErr w:type="gramStart"/>
            <w:r w:rsidRPr="00411872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捲</w:t>
            </w:r>
            <w:proofErr w:type="gramEnd"/>
            <w:r w:rsidRPr="00411872"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危害預防</w:t>
            </w:r>
            <w:r w:rsidRPr="00526751"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二</w:t>
            </w:r>
            <w:r w:rsidRPr="00526751">
              <w:rPr>
                <w:rFonts w:cs="Times New Roman" w:hint="eastAsia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3C91FBDA" w14:textId="6DBA418F" w:rsidR="00BB6E90" w:rsidRPr="00BB6E90" w:rsidRDefault="00BB6E90" w:rsidP="001355DA">
            <w:pPr>
              <w:pStyle w:val="a5"/>
              <w:numPr>
                <w:ilvl w:val="0"/>
                <w:numId w:val="48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BB6E90">
              <w:rPr>
                <w:rFonts w:cs="Times New Roman" w:hint="eastAsia"/>
              </w:rPr>
              <w:t>前言</w:t>
            </w:r>
          </w:p>
          <w:p w14:paraId="4777A99F" w14:textId="7A94FA38" w:rsidR="00BB6E90" w:rsidRPr="00BB6E90" w:rsidRDefault="00BB6E90" w:rsidP="001355DA">
            <w:pPr>
              <w:pStyle w:val="a5"/>
              <w:numPr>
                <w:ilvl w:val="0"/>
                <w:numId w:val="48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BB6E90">
              <w:rPr>
                <w:rFonts w:cs="Times New Roman" w:hint="eastAsia"/>
              </w:rPr>
              <w:t>機械危害辨識</w:t>
            </w:r>
          </w:p>
          <w:p w14:paraId="03958746" w14:textId="5A5CFB3A" w:rsidR="00BB6E90" w:rsidRDefault="00BB6E90" w:rsidP="001355DA">
            <w:pPr>
              <w:pStyle w:val="a5"/>
              <w:numPr>
                <w:ilvl w:val="0"/>
                <w:numId w:val="48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BB6E90">
              <w:rPr>
                <w:rFonts w:cs="Times New Roman" w:hint="eastAsia"/>
              </w:rPr>
              <w:t>機械操作安全相關法規</w:t>
            </w:r>
          </w:p>
          <w:p w14:paraId="164EB3BA" w14:textId="60ED1D9A" w:rsidR="00BB6E90" w:rsidRDefault="00BB6E90" w:rsidP="001355DA">
            <w:pPr>
              <w:pStyle w:val="a5"/>
              <w:numPr>
                <w:ilvl w:val="0"/>
                <w:numId w:val="48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BB6E90">
              <w:rPr>
                <w:rFonts w:cs="Times New Roman" w:hint="eastAsia"/>
              </w:rPr>
              <w:t>機械切割夾</w:t>
            </w:r>
            <w:proofErr w:type="gramStart"/>
            <w:r w:rsidRPr="00BB6E90">
              <w:rPr>
                <w:rFonts w:cs="Times New Roman" w:hint="eastAsia"/>
              </w:rPr>
              <w:t>捲</w:t>
            </w:r>
            <w:proofErr w:type="gramEnd"/>
            <w:r w:rsidRPr="00BB6E90">
              <w:rPr>
                <w:rFonts w:cs="Times New Roman" w:hint="eastAsia"/>
              </w:rPr>
              <w:t>職業災害案例及改善方式說明</w:t>
            </w:r>
          </w:p>
          <w:p w14:paraId="7F0ED687" w14:textId="568DBB13" w:rsidR="00BB6E90" w:rsidRPr="00BB6E90" w:rsidRDefault="00BB6E90" w:rsidP="001355DA">
            <w:pPr>
              <w:pStyle w:val="a5"/>
              <w:numPr>
                <w:ilvl w:val="0"/>
                <w:numId w:val="48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BB6E90">
              <w:rPr>
                <w:rFonts w:cs="Times New Roman" w:hint="eastAsia"/>
              </w:rPr>
              <w:t>機械設備自動檢查及日常管理實務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7748F8DE" w14:textId="77777777" w:rsidR="00BB6E90" w:rsidRPr="003A0B99" w:rsidRDefault="00BB6E90" w:rsidP="00E355F2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3948AE" w:rsidRPr="00C22B54" w14:paraId="2F837491" w14:textId="77777777" w:rsidTr="000E7775">
        <w:trPr>
          <w:trHeight w:val="454"/>
        </w:trPr>
        <w:tc>
          <w:tcPr>
            <w:tcW w:w="760" w:type="pct"/>
            <w:shd w:val="clear" w:color="auto" w:fill="D0CECE" w:themeFill="background2" w:themeFillShade="E6"/>
            <w:vAlign w:val="center"/>
          </w:tcPr>
          <w:p w14:paraId="0DC34039" w14:textId="77777777" w:rsidR="003948AE" w:rsidRPr="00C22B54" w:rsidRDefault="003948AE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lastRenderedPageBreak/>
              <w:t>課程名稱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168370A0" w14:textId="77777777" w:rsidR="003948AE" w:rsidRPr="00C22B54" w:rsidRDefault="003948AE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課程大綱</w:t>
            </w:r>
          </w:p>
        </w:tc>
        <w:tc>
          <w:tcPr>
            <w:tcW w:w="2659" w:type="pct"/>
            <w:shd w:val="clear" w:color="auto" w:fill="D0CECE" w:themeFill="background2" w:themeFillShade="E6"/>
            <w:vAlign w:val="center"/>
          </w:tcPr>
          <w:p w14:paraId="4B845A27" w14:textId="77777777" w:rsidR="003948AE" w:rsidRPr="00C22B54" w:rsidRDefault="003948AE" w:rsidP="000E7775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講師簡介</w:t>
            </w:r>
          </w:p>
        </w:tc>
      </w:tr>
      <w:tr w:rsidR="000D67E7" w:rsidRPr="00C22B54" w14:paraId="269130A6" w14:textId="77777777" w:rsidTr="000E7775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3F039B57" w14:textId="6972415D" w:rsidR="000D67E7" w:rsidRPr="000D67E7" w:rsidRDefault="001556EC" w:rsidP="000D67E7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1556EC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ISO 45001</w:t>
            </w:r>
            <w:r w:rsidRPr="001556EC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管理系統介紹與緊急應變演練規劃</w:t>
            </w:r>
            <w:r w:rsidRPr="001556EC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(</w:t>
            </w:r>
            <w:r w:rsidRPr="001556EC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含天災</w:t>
            </w:r>
            <w:r w:rsidRPr="001556EC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10A91C8F" w14:textId="751E4F48" w:rsidR="001556EC" w:rsidRPr="00DD5A0A" w:rsidRDefault="001556EC" w:rsidP="001355DA">
            <w:pPr>
              <w:pStyle w:val="a5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DD5A0A">
              <w:rPr>
                <w:rFonts w:cs="Times New Roman" w:hint="eastAsia"/>
              </w:rPr>
              <w:t>ISO 45001</w:t>
            </w:r>
            <w:r w:rsidRPr="00DD5A0A">
              <w:rPr>
                <w:rFonts w:cs="Times New Roman" w:hint="eastAsia"/>
              </w:rPr>
              <w:t>管理系統概述</w:t>
            </w:r>
          </w:p>
          <w:p w14:paraId="5BBF0A8B" w14:textId="43DBE167" w:rsidR="001556EC" w:rsidRPr="00DD5A0A" w:rsidRDefault="001556EC" w:rsidP="001355DA">
            <w:pPr>
              <w:pStyle w:val="a5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DD5A0A">
              <w:rPr>
                <w:rFonts w:cs="Times New Roman" w:hint="eastAsia"/>
              </w:rPr>
              <w:t>運作管制與應變計劃結合</w:t>
            </w:r>
          </w:p>
          <w:p w14:paraId="086B2F87" w14:textId="46ECE145" w:rsidR="000D67E7" w:rsidRPr="00DD5A0A" w:rsidRDefault="001556EC" w:rsidP="001355DA">
            <w:pPr>
              <w:pStyle w:val="a5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DD5A0A">
              <w:rPr>
                <w:rFonts w:cs="Times New Roman" w:hint="eastAsia"/>
              </w:rPr>
              <w:t>緊急應變規劃</w:t>
            </w:r>
          </w:p>
        </w:tc>
        <w:tc>
          <w:tcPr>
            <w:tcW w:w="2659" w:type="pct"/>
            <w:shd w:val="clear" w:color="auto" w:fill="FFFFFF" w:themeFill="background1"/>
            <w:vAlign w:val="center"/>
          </w:tcPr>
          <w:p w14:paraId="385BCA0E" w14:textId="77777777" w:rsidR="00BB6E90" w:rsidRPr="00BB6E90" w:rsidRDefault="00BB6E90" w:rsidP="00BB6E90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王騰輝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工安技師</w:t>
            </w:r>
          </w:p>
          <w:p w14:paraId="3463547A" w14:textId="77777777" w:rsidR="00BB6E90" w:rsidRPr="00BB6E90" w:rsidRDefault="00BB6E90" w:rsidP="00BB6E90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現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職：</w:t>
            </w:r>
          </w:p>
          <w:p w14:paraId="61AC9A8B" w14:textId="77777777" w:rsidR="00BB6E90" w:rsidRPr="00BB6E90" w:rsidRDefault="00BB6E90" w:rsidP="00BB6E90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工業安全衛生協會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資深工程師</w:t>
            </w:r>
          </w:p>
          <w:p w14:paraId="35B1B89D" w14:textId="77777777" w:rsidR="00BB6E90" w:rsidRPr="00BB6E90" w:rsidRDefault="00BB6E90" w:rsidP="00BB6E90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學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歷：</w:t>
            </w:r>
          </w:p>
          <w:p w14:paraId="7E042B02" w14:textId="77777777" w:rsidR="00BB6E90" w:rsidRPr="00BB6E90" w:rsidRDefault="00BB6E90" w:rsidP="00BB6E90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國立陽明交通大學產業安全與防災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碩士</w:t>
            </w:r>
          </w:p>
          <w:p w14:paraId="00F2F2FA" w14:textId="77777777" w:rsidR="00BB6E90" w:rsidRPr="00BB6E90" w:rsidRDefault="00BB6E90" w:rsidP="00BB6E90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經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歷：</w:t>
            </w:r>
          </w:p>
          <w:p w14:paraId="040532A9" w14:textId="77777777" w:rsidR="00BB6E90" w:rsidRDefault="00BB6E90" w:rsidP="00BB6E90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BB6E90">
              <w:rPr>
                <w:rFonts w:cs="Times New Roman" w:hint="eastAsia"/>
                <w:color w:val="000000" w:themeColor="text1"/>
              </w:rPr>
              <w:t>傳產</w:t>
            </w:r>
            <w:proofErr w:type="gramEnd"/>
            <w:r w:rsidRPr="00BB6E90">
              <w:rPr>
                <w:rFonts w:cs="Times New Roman" w:hint="eastAsia"/>
                <w:color w:val="000000" w:themeColor="text1"/>
              </w:rPr>
              <w:t>/</w:t>
            </w:r>
            <w:r w:rsidRPr="00BB6E90">
              <w:rPr>
                <w:rFonts w:cs="Times New Roman" w:hint="eastAsia"/>
                <w:color w:val="000000" w:themeColor="text1"/>
              </w:rPr>
              <w:t>科技</w:t>
            </w:r>
            <w:r w:rsidRPr="00BB6E90">
              <w:rPr>
                <w:rFonts w:cs="Times New Roman" w:hint="eastAsia"/>
                <w:color w:val="000000" w:themeColor="text1"/>
              </w:rPr>
              <w:t>/</w:t>
            </w:r>
            <w:r w:rsidRPr="00BB6E90">
              <w:rPr>
                <w:rFonts w:cs="Times New Roman" w:hint="eastAsia"/>
                <w:color w:val="000000" w:themeColor="text1"/>
              </w:rPr>
              <w:t>營造業工安</w:t>
            </w:r>
            <w:r w:rsidRPr="00BB6E90">
              <w:rPr>
                <w:rFonts w:cs="Times New Roman" w:hint="eastAsia"/>
                <w:color w:val="000000" w:themeColor="text1"/>
              </w:rPr>
              <w:t>13</w:t>
            </w:r>
            <w:r w:rsidRPr="00BB6E90">
              <w:rPr>
                <w:rFonts w:cs="Times New Roman" w:hint="eastAsia"/>
                <w:color w:val="000000" w:themeColor="text1"/>
              </w:rPr>
              <w:t>年</w:t>
            </w:r>
          </w:p>
          <w:p w14:paraId="3A4297FF" w14:textId="77777777" w:rsidR="00BB6E90" w:rsidRDefault="00BB6E90" w:rsidP="00BB6E90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華泰安全科技股份有限公司北區技術經理</w:t>
            </w:r>
            <w:r w:rsidRPr="00BB6E90">
              <w:rPr>
                <w:rFonts w:cs="Times New Roman" w:hint="eastAsia"/>
                <w:color w:val="000000" w:themeColor="text1"/>
              </w:rPr>
              <w:t>5</w:t>
            </w:r>
            <w:r w:rsidRPr="00BB6E90">
              <w:rPr>
                <w:rFonts w:cs="Times New Roman" w:hint="eastAsia"/>
                <w:color w:val="000000" w:themeColor="text1"/>
              </w:rPr>
              <w:t>年</w:t>
            </w:r>
          </w:p>
          <w:p w14:paraId="7543C8A1" w14:textId="77777777" w:rsidR="00BB6E90" w:rsidRDefault="00BB6E90" w:rsidP="00BB6E90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中華民國工業安全衛生協會工業安全</w:t>
            </w:r>
            <w:r w:rsidRPr="00BB6E90">
              <w:rPr>
                <w:rFonts w:cs="Times New Roman" w:hint="eastAsia"/>
                <w:color w:val="000000" w:themeColor="text1"/>
              </w:rPr>
              <w:t>/</w:t>
            </w:r>
            <w:r w:rsidRPr="00BB6E90">
              <w:rPr>
                <w:rFonts w:cs="Times New Roman" w:hint="eastAsia"/>
                <w:color w:val="000000" w:themeColor="text1"/>
              </w:rPr>
              <w:t>職業衛生技師</w:t>
            </w:r>
          </w:p>
          <w:p w14:paraId="130AF622" w14:textId="03C69B63" w:rsidR="000D67E7" w:rsidRPr="00BB6E90" w:rsidRDefault="00BB6E90" w:rsidP="00BB6E90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新北</w:t>
            </w:r>
            <w:r w:rsidRPr="00BB6E90">
              <w:rPr>
                <w:rFonts w:cs="Times New Roman" w:hint="eastAsia"/>
                <w:color w:val="000000" w:themeColor="text1"/>
              </w:rPr>
              <w:t>/</w:t>
            </w:r>
            <w:r w:rsidRPr="00BB6E90">
              <w:rPr>
                <w:rFonts w:cs="Times New Roman" w:hint="eastAsia"/>
                <w:color w:val="000000" w:themeColor="text1"/>
              </w:rPr>
              <w:t>桃園勞動檢查處講師</w:t>
            </w:r>
          </w:p>
        </w:tc>
      </w:tr>
      <w:tr w:rsidR="000D67E7" w:rsidRPr="00C22B54" w14:paraId="641D3FEE" w14:textId="77777777" w:rsidTr="000E7775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7A6EBB72" w14:textId="33C1DBFF" w:rsidR="000D67E7" w:rsidRPr="00832B71" w:rsidRDefault="000D67E7" w:rsidP="000D67E7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智慧工廠導入實務與環安衛應用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2F2183FA" w14:textId="77777777" w:rsidR="000D67E7" w:rsidRPr="00832B71" w:rsidRDefault="000D67E7" w:rsidP="001355DA">
            <w:pPr>
              <w:pStyle w:val="a5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智慧工廠的基本元素</w:t>
            </w:r>
          </w:p>
          <w:p w14:paraId="1FFF6224" w14:textId="77777777" w:rsidR="000D67E7" w:rsidRDefault="000D67E7" w:rsidP="001355DA">
            <w:pPr>
              <w:pStyle w:val="a5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832B71">
              <w:rPr>
                <w:rFonts w:cs="Times New Roman"/>
              </w:rPr>
              <w:t>智慧工廠導入的方法與策略</w:t>
            </w:r>
          </w:p>
          <w:p w14:paraId="22FAD515" w14:textId="68ABC05B" w:rsidR="000D67E7" w:rsidRPr="000D67E7" w:rsidRDefault="000D67E7" w:rsidP="001355DA">
            <w:pPr>
              <w:pStyle w:val="a5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D67E7">
              <w:rPr>
                <w:rFonts w:cs="Times New Roman"/>
              </w:rPr>
              <w:t>環安衛系統的智慧化應用</w:t>
            </w:r>
          </w:p>
        </w:tc>
        <w:tc>
          <w:tcPr>
            <w:tcW w:w="2659" w:type="pct"/>
            <w:shd w:val="clear" w:color="auto" w:fill="FFFFFF" w:themeFill="background1"/>
            <w:vAlign w:val="center"/>
          </w:tcPr>
          <w:p w14:paraId="7593AE91" w14:textId="77777777" w:rsidR="000D67E7" w:rsidRPr="00C22B54" w:rsidRDefault="000D67E7" w:rsidP="000D67E7">
            <w:pPr>
              <w:pStyle w:val="a5"/>
              <w:ind w:leftChars="0" w:left="0"/>
              <w:rPr>
                <w:rFonts w:cs="Times New Roman"/>
              </w:rPr>
            </w:pPr>
            <w:r w:rsidRPr="00C22B54">
              <w:rPr>
                <w:rFonts w:cs="Times New Roman"/>
              </w:rPr>
              <w:t>吳志平</w:t>
            </w:r>
            <w:r w:rsidRPr="00C22B54">
              <w:rPr>
                <w:rFonts w:cs="Times New Roman"/>
              </w:rPr>
              <w:t xml:space="preserve"> </w:t>
            </w:r>
            <w:r w:rsidRPr="00C22B54">
              <w:rPr>
                <w:rFonts w:cs="Times New Roman"/>
              </w:rPr>
              <w:t>博士</w:t>
            </w:r>
          </w:p>
          <w:p w14:paraId="3D9CD6F4" w14:textId="77777777" w:rsidR="000D67E7" w:rsidRDefault="000D67E7" w:rsidP="000D67E7">
            <w:pPr>
              <w:snapToGrid w:val="0"/>
              <w:spacing w:line="300" w:lineRule="exact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現職：</w:t>
            </w:r>
          </w:p>
          <w:p w14:paraId="44EF263B" w14:textId="77777777" w:rsidR="000D67E7" w:rsidRPr="00C22B54" w:rsidRDefault="000D67E7" w:rsidP="000D67E7">
            <w:pPr>
              <w:snapToGrid w:val="0"/>
              <w:spacing w:line="300" w:lineRule="exact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工研院機械所</w:t>
            </w:r>
            <w:proofErr w:type="gramStart"/>
            <w:r w:rsidRPr="00C22B54">
              <w:rPr>
                <w:rFonts w:cs="Times New Roman"/>
              </w:rPr>
              <w:t>工業物聯網</w:t>
            </w:r>
            <w:proofErr w:type="gramEnd"/>
            <w:r w:rsidRPr="00C22B54">
              <w:rPr>
                <w:rFonts w:cs="Times New Roman"/>
              </w:rPr>
              <w:t>技術</w:t>
            </w:r>
            <w:proofErr w:type="gramStart"/>
            <w:r w:rsidRPr="00C22B54">
              <w:rPr>
                <w:rFonts w:cs="Times New Roman"/>
              </w:rPr>
              <w:t>組</w:t>
            </w:r>
            <w:proofErr w:type="gramEnd"/>
            <w:r w:rsidRPr="00C22B54">
              <w:rPr>
                <w:rFonts w:cs="Times New Roman"/>
              </w:rPr>
              <w:t>組長</w:t>
            </w:r>
          </w:p>
          <w:p w14:paraId="259A8C3D" w14:textId="77777777" w:rsidR="000D67E7" w:rsidRDefault="000D67E7" w:rsidP="000D67E7">
            <w:pPr>
              <w:snapToGrid w:val="0"/>
              <w:spacing w:line="300" w:lineRule="exact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學歷：</w:t>
            </w:r>
          </w:p>
          <w:p w14:paraId="3502BBBB" w14:textId="77777777" w:rsidR="000D67E7" w:rsidRPr="00C22B54" w:rsidRDefault="000D67E7" w:rsidP="000D67E7">
            <w:pPr>
              <w:snapToGrid w:val="0"/>
              <w:spacing w:line="300" w:lineRule="exact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交通大學機械工程研究所博士</w:t>
            </w:r>
          </w:p>
          <w:p w14:paraId="44E8B7EB" w14:textId="77777777" w:rsidR="000D67E7" w:rsidRPr="00C22B54" w:rsidRDefault="000D67E7" w:rsidP="000D67E7">
            <w:pPr>
              <w:snapToGrid w:val="0"/>
              <w:spacing w:line="300" w:lineRule="exact"/>
              <w:jc w:val="both"/>
              <w:rPr>
                <w:rFonts w:cs="Times New Roman"/>
              </w:rPr>
            </w:pPr>
            <w:r w:rsidRPr="00C22B54">
              <w:rPr>
                <w:rFonts w:cs="Times New Roman"/>
              </w:rPr>
              <w:t>經歷：</w:t>
            </w:r>
          </w:p>
          <w:p w14:paraId="2EE49B0C" w14:textId="77777777" w:rsidR="000D67E7" w:rsidRPr="0054662B" w:rsidRDefault="000D67E7" w:rsidP="000D67E7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proofErr w:type="gramStart"/>
            <w:r w:rsidRPr="0054662B">
              <w:rPr>
                <w:rFonts w:cs="Times New Roman"/>
                <w:lang w:val="en-GB"/>
              </w:rPr>
              <w:t>鐸</w:t>
            </w:r>
            <w:proofErr w:type="gramEnd"/>
            <w:r w:rsidRPr="0054662B">
              <w:rPr>
                <w:rFonts w:cs="Times New Roman"/>
                <w:lang w:val="en-GB"/>
              </w:rPr>
              <w:t>拉系統整合總經理</w:t>
            </w:r>
          </w:p>
          <w:p w14:paraId="131CEBB0" w14:textId="77777777" w:rsidR="000D67E7" w:rsidRPr="0054662B" w:rsidRDefault="000D67E7" w:rsidP="000D67E7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54662B">
              <w:rPr>
                <w:rFonts w:cs="Times New Roman"/>
                <w:lang w:val="en-GB"/>
              </w:rPr>
              <w:t>工研院雷射中心主任</w:t>
            </w:r>
          </w:p>
          <w:p w14:paraId="578A679F" w14:textId="77777777" w:rsidR="000D67E7" w:rsidRPr="0054662B" w:rsidRDefault="000D67E7" w:rsidP="000D67E7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proofErr w:type="gramStart"/>
            <w:r w:rsidRPr="0054662B">
              <w:rPr>
                <w:rFonts w:cs="Times New Roman"/>
                <w:lang w:val="en-GB"/>
              </w:rPr>
              <w:t>台灣精材營運</w:t>
            </w:r>
            <w:proofErr w:type="gramEnd"/>
            <w:r w:rsidRPr="0054662B">
              <w:rPr>
                <w:rFonts w:cs="Times New Roman"/>
                <w:lang w:val="en-GB"/>
              </w:rPr>
              <w:t>長</w:t>
            </w:r>
          </w:p>
          <w:p w14:paraId="32271649" w14:textId="77777777" w:rsidR="00067148" w:rsidRDefault="000D67E7" w:rsidP="0006714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54662B">
              <w:rPr>
                <w:rFonts w:cs="Times New Roman"/>
                <w:lang w:val="en-GB"/>
              </w:rPr>
              <w:t>新嘉大光電總經理</w:t>
            </w:r>
          </w:p>
          <w:p w14:paraId="698D12F5" w14:textId="48D86EFF" w:rsidR="000D67E7" w:rsidRPr="00067148" w:rsidRDefault="000D67E7" w:rsidP="0006714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067148">
              <w:rPr>
                <w:rFonts w:cs="Times New Roman"/>
                <w:lang w:val="en-GB"/>
              </w:rPr>
              <w:t>探微科技副總經理</w:t>
            </w:r>
          </w:p>
        </w:tc>
      </w:tr>
      <w:tr w:rsidR="00067148" w:rsidRPr="00067148" w14:paraId="79BB51EB" w14:textId="77777777" w:rsidTr="000E7775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21249F4A" w14:textId="503B7BFD" w:rsidR="00067148" w:rsidRPr="000A26C7" w:rsidRDefault="00067148" w:rsidP="00067148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雷射原理及操作安全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0732F59D" w14:textId="79136005" w:rsidR="00067148" w:rsidRPr="00067148" w:rsidRDefault="00067148" w:rsidP="001355DA">
            <w:pPr>
              <w:pStyle w:val="a5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雷射基本原理</w:t>
            </w:r>
          </w:p>
          <w:p w14:paraId="49053E35" w14:textId="409C28A2" w:rsidR="00067148" w:rsidRPr="00067148" w:rsidRDefault="00067148" w:rsidP="001355DA">
            <w:pPr>
              <w:pStyle w:val="a5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雷射系統之零組件說明安全</w:t>
            </w:r>
          </w:p>
          <w:p w14:paraId="69305D9B" w14:textId="77777777" w:rsidR="00067148" w:rsidRPr="00067148" w:rsidRDefault="00067148" w:rsidP="00067148">
            <w:pPr>
              <w:pStyle w:val="a5"/>
              <w:spacing w:line="400" w:lineRule="exact"/>
              <w:ind w:leftChars="0" w:left="394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操作</w:t>
            </w:r>
          </w:p>
          <w:p w14:paraId="14FFAFC1" w14:textId="37506925" w:rsidR="00067148" w:rsidRPr="000A26C7" w:rsidRDefault="00067148" w:rsidP="001355DA">
            <w:pPr>
              <w:pStyle w:val="a5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雷射應用安全案例說明</w:t>
            </w:r>
          </w:p>
        </w:tc>
        <w:tc>
          <w:tcPr>
            <w:tcW w:w="2659" w:type="pct"/>
            <w:vMerge w:val="restart"/>
            <w:shd w:val="clear" w:color="auto" w:fill="FFFFFF" w:themeFill="background1"/>
            <w:vAlign w:val="center"/>
          </w:tcPr>
          <w:p w14:paraId="08F1A10A" w14:textId="21FCCA71" w:rsidR="00067148" w:rsidRPr="00067148" w:rsidRDefault="00067148" w:rsidP="0006714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李俊豪</w:t>
            </w:r>
            <w:r w:rsidRPr="00067148">
              <w:rPr>
                <w:rFonts w:cs="Times New Roman" w:hint="eastAsia"/>
                <w:color w:val="000000" w:themeColor="text1"/>
              </w:rPr>
              <w:t xml:space="preserve"> </w:t>
            </w:r>
            <w:r w:rsidRPr="00067148">
              <w:rPr>
                <w:rFonts w:cs="Times New Roman" w:hint="eastAsia"/>
                <w:color w:val="000000" w:themeColor="text1"/>
              </w:rPr>
              <w:t>博士</w:t>
            </w:r>
            <w:r w:rsidRPr="00067148">
              <w:rPr>
                <w:rFonts w:cs="Times New Roman" w:hint="eastAsia"/>
                <w:color w:val="000000" w:themeColor="text1"/>
              </w:rPr>
              <w:t xml:space="preserve"> (</w:t>
            </w:r>
            <w:r w:rsidRPr="00067148">
              <w:rPr>
                <w:rFonts w:cs="Times New Roman" w:hint="eastAsia"/>
                <w:color w:val="000000" w:themeColor="text1"/>
              </w:rPr>
              <w:t>每月一堂</w:t>
            </w:r>
            <w:r w:rsidRPr="00067148">
              <w:rPr>
                <w:rFonts w:cs="Times New Roman" w:hint="eastAsia"/>
                <w:color w:val="000000" w:themeColor="text1"/>
              </w:rPr>
              <w:t>)</w:t>
            </w:r>
          </w:p>
          <w:p w14:paraId="38BBABD7" w14:textId="77777777" w:rsidR="00067148" w:rsidRPr="00067148" w:rsidRDefault="00067148" w:rsidP="0006714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現</w:t>
            </w:r>
            <w:r w:rsidRPr="00067148">
              <w:rPr>
                <w:rFonts w:cs="Times New Roman" w:hint="eastAsia"/>
                <w:color w:val="000000" w:themeColor="text1"/>
              </w:rPr>
              <w:t xml:space="preserve"> </w:t>
            </w:r>
            <w:r w:rsidRPr="00067148">
              <w:rPr>
                <w:rFonts w:cs="Times New Roman" w:hint="eastAsia"/>
                <w:color w:val="000000" w:themeColor="text1"/>
              </w:rPr>
              <w:t>職：</w:t>
            </w:r>
            <w:proofErr w:type="gramStart"/>
            <w:r w:rsidRPr="00067148">
              <w:rPr>
                <w:rFonts w:cs="Times New Roman" w:hint="eastAsia"/>
                <w:color w:val="000000" w:themeColor="text1"/>
              </w:rPr>
              <w:t>京碼</w:t>
            </w:r>
            <w:proofErr w:type="gramEnd"/>
            <w:r w:rsidRPr="00067148">
              <w:rPr>
                <w:rFonts w:cs="Times New Roman" w:hint="eastAsia"/>
                <w:color w:val="000000" w:themeColor="text1"/>
              </w:rPr>
              <w:t>(</w:t>
            </w:r>
            <w:r w:rsidRPr="00067148">
              <w:rPr>
                <w:rFonts w:cs="Times New Roman" w:hint="eastAsia"/>
                <w:color w:val="000000" w:themeColor="text1"/>
              </w:rPr>
              <w:t>股</w:t>
            </w:r>
            <w:r w:rsidRPr="00067148">
              <w:rPr>
                <w:rFonts w:cs="Times New Roman" w:hint="eastAsia"/>
                <w:color w:val="000000" w:themeColor="text1"/>
              </w:rPr>
              <w:t>)</w:t>
            </w:r>
            <w:r w:rsidRPr="00067148">
              <w:rPr>
                <w:rFonts w:cs="Times New Roman" w:hint="eastAsia"/>
                <w:color w:val="000000" w:themeColor="text1"/>
              </w:rPr>
              <w:t>公司董事長</w:t>
            </w:r>
          </w:p>
          <w:p w14:paraId="556CEB17" w14:textId="7D11BAD6" w:rsidR="00067148" w:rsidRPr="00067148" w:rsidRDefault="00067148" w:rsidP="0006714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學</w:t>
            </w:r>
            <w:r w:rsidRPr="00067148">
              <w:rPr>
                <w:rFonts w:cs="Times New Roman" w:hint="eastAsia"/>
                <w:color w:val="000000" w:themeColor="text1"/>
              </w:rPr>
              <w:t xml:space="preserve"> </w:t>
            </w:r>
            <w:r w:rsidRPr="00067148">
              <w:rPr>
                <w:rFonts w:cs="Times New Roman" w:hint="eastAsia"/>
                <w:color w:val="000000" w:themeColor="text1"/>
              </w:rPr>
              <w:t>歷：國立台灣科技大學自動化及控制工程研究所博士</w:t>
            </w:r>
          </w:p>
          <w:p w14:paraId="4E83B097" w14:textId="77777777" w:rsidR="00067148" w:rsidRPr="00067148" w:rsidRDefault="00067148" w:rsidP="0006714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經</w:t>
            </w:r>
            <w:r w:rsidRPr="00067148">
              <w:rPr>
                <w:rFonts w:cs="Times New Roman" w:hint="eastAsia"/>
                <w:color w:val="000000" w:themeColor="text1"/>
              </w:rPr>
              <w:t xml:space="preserve"> </w:t>
            </w:r>
            <w:r w:rsidRPr="00067148">
              <w:rPr>
                <w:rFonts w:cs="Times New Roman" w:hint="eastAsia"/>
                <w:color w:val="000000" w:themeColor="text1"/>
              </w:rPr>
              <w:t>歷：</w:t>
            </w:r>
          </w:p>
          <w:p w14:paraId="0C484725" w14:textId="77777777" w:rsidR="00067148" w:rsidRDefault="00067148" w:rsidP="0006714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台灣科學園區公會</w:t>
            </w:r>
            <w:r w:rsidRPr="00067148">
              <w:rPr>
                <w:rFonts w:cs="Times New Roman" w:hint="eastAsia"/>
                <w:color w:val="000000" w:themeColor="text1"/>
              </w:rPr>
              <w:t>(</w:t>
            </w:r>
            <w:r w:rsidRPr="00067148">
              <w:rPr>
                <w:rFonts w:cs="Times New Roman" w:hint="eastAsia"/>
                <w:color w:val="000000" w:themeColor="text1"/>
              </w:rPr>
              <w:t>監事</w:t>
            </w:r>
            <w:r w:rsidRPr="00067148">
              <w:rPr>
                <w:rFonts w:cs="Times New Roman" w:hint="eastAsia"/>
                <w:color w:val="000000" w:themeColor="text1"/>
              </w:rPr>
              <w:t>)</w:t>
            </w:r>
          </w:p>
          <w:p w14:paraId="0714911C" w14:textId="77777777" w:rsidR="00067148" w:rsidRDefault="00067148" w:rsidP="0006714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國立台灣科技大學自控所校友</w:t>
            </w:r>
            <w:r w:rsidRPr="00067148">
              <w:rPr>
                <w:rFonts w:cs="Times New Roman" w:hint="eastAsia"/>
                <w:color w:val="000000" w:themeColor="text1"/>
              </w:rPr>
              <w:t>(</w:t>
            </w:r>
            <w:r w:rsidRPr="00067148">
              <w:rPr>
                <w:rFonts w:cs="Times New Roman" w:hint="eastAsia"/>
                <w:color w:val="000000" w:themeColor="text1"/>
              </w:rPr>
              <w:t>理事長</w:t>
            </w:r>
            <w:r w:rsidRPr="00067148">
              <w:rPr>
                <w:rFonts w:cs="Times New Roman" w:hint="eastAsia"/>
                <w:color w:val="000000" w:themeColor="text1"/>
              </w:rPr>
              <w:t>)</w:t>
            </w:r>
          </w:p>
          <w:p w14:paraId="45931205" w14:textId="77777777" w:rsidR="00067148" w:rsidRDefault="00067148" w:rsidP="0006714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國立台灣科技大學自控所</w:t>
            </w:r>
            <w:r w:rsidRPr="00067148">
              <w:rPr>
                <w:rFonts w:cs="Times New Roman" w:hint="eastAsia"/>
                <w:color w:val="000000" w:themeColor="text1"/>
              </w:rPr>
              <w:t>(</w:t>
            </w:r>
            <w:r w:rsidRPr="00067148">
              <w:rPr>
                <w:rFonts w:cs="Times New Roman" w:hint="eastAsia"/>
                <w:color w:val="000000" w:themeColor="text1"/>
              </w:rPr>
              <w:t>委員及業界教師</w:t>
            </w:r>
            <w:r w:rsidRPr="00067148">
              <w:rPr>
                <w:rFonts w:cs="Times New Roman" w:hint="eastAsia"/>
                <w:color w:val="000000" w:themeColor="text1"/>
              </w:rPr>
              <w:t>)</w:t>
            </w:r>
          </w:p>
          <w:p w14:paraId="21CC9D66" w14:textId="77777777" w:rsidR="00067148" w:rsidRDefault="00067148" w:rsidP="0006714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國立台北科技大學機電所</w:t>
            </w:r>
            <w:r w:rsidRPr="00067148">
              <w:rPr>
                <w:rFonts w:cs="Times New Roman" w:hint="eastAsia"/>
                <w:color w:val="000000" w:themeColor="text1"/>
              </w:rPr>
              <w:t>(</w:t>
            </w:r>
            <w:r w:rsidRPr="00067148">
              <w:rPr>
                <w:rFonts w:cs="Times New Roman" w:hint="eastAsia"/>
                <w:color w:val="000000" w:themeColor="text1"/>
              </w:rPr>
              <w:t>兼任教師</w:t>
            </w:r>
            <w:r w:rsidRPr="00067148">
              <w:rPr>
                <w:rFonts w:cs="Times New Roman" w:hint="eastAsia"/>
                <w:color w:val="000000" w:themeColor="text1"/>
              </w:rPr>
              <w:t>)</w:t>
            </w:r>
          </w:p>
          <w:p w14:paraId="73E1F950" w14:textId="77777777" w:rsidR="00067148" w:rsidRDefault="00067148" w:rsidP="0006714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私立明志科技大學機電所</w:t>
            </w:r>
            <w:r w:rsidRPr="00067148">
              <w:rPr>
                <w:rFonts w:cs="Times New Roman" w:hint="eastAsia"/>
                <w:color w:val="000000" w:themeColor="text1"/>
              </w:rPr>
              <w:t>(</w:t>
            </w:r>
            <w:r w:rsidRPr="00067148">
              <w:rPr>
                <w:rFonts w:cs="Times New Roman" w:hint="eastAsia"/>
                <w:color w:val="000000" w:themeColor="text1"/>
              </w:rPr>
              <w:t>兼任教師</w:t>
            </w:r>
            <w:r w:rsidRPr="00067148">
              <w:rPr>
                <w:rFonts w:cs="Times New Roman" w:hint="eastAsia"/>
                <w:color w:val="000000" w:themeColor="text1"/>
              </w:rPr>
              <w:t>)</w:t>
            </w:r>
          </w:p>
          <w:p w14:paraId="300638BC" w14:textId="263AF7B9" w:rsidR="00067148" w:rsidRPr="00067148" w:rsidRDefault="00067148" w:rsidP="0006714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067148">
              <w:rPr>
                <w:rFonts w:cs="Times New Roman" w:hint="eastAsia"/>
                <w:color w:val="000000" w:themeColor="text1"/>
              </w:rPr>
              <w:t>私立中華科技大學機電光研究所</w:t>
            </w:r>
            <w:r w:rsidRPr="00067148">
              <w:rPr>
                <w:rFonts w:cs="Times New Roman" w:hint="eastAsia"/>
                <w:color w:val="000000" w:themeColor="text1"/>
              </w:rPr>
              <w:t>(</w:t>
            </w:r>
            <w:r w:rsidRPr="00067148">
              <w:rPr>
                <w:rFonts w:cs="Times New Roman" w:hint="eastAsia"/>
                <w:color w:val="000000" w:themeColor="text1"/>
              </w:rPr>
              <w:t>教師</w:t>
            </w:r>
            <w:r w:rsidRPr="00067148">
              <w:rPr>
                <w:rFonts w:cs="Times New Roman" w:hint="eastAsia"/>
                <w:color w:val="000000" w:themeColor="text1"/>
              </w:rPr>
              <w:t>)</w:t>
            </w:r>
          </w:p>
        </w:tc>
      </w:tr>
      <w:tr w:rsidR="00067148" w:rsidRPr="00067148" w14:paraId="5A81C83C" w14:textId="77777777" w:rsidTr="000E7775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60C65269" w14:textId="194E5D1B" w:rsidR="00067148" w:rsidRPr="00067148" w:rsidRDefault="00067148" w:rsidP="00067148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雷射設備水氣電設計安全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529A7CB3" w14:textId="4C7C64CB" w:rsidR="00067148" w:rsidRPr="00067148" w:rsidRDefault="00067148" w:rsidP="001355DA">
            <w:pPr>
              <w:pStyle w:val="a5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雷射設備各項整合安全說明</w:t>
            </w:r>
          </w:p>
          <w:p w14:paraId="33548347" w14:textId="20E4A18B" w:rsidR="00067148" w:rsidRPr="00067148" w:rsidRDefault="00067148" w:rsidP="001355DA">
            <w:pPr>
              <w:pStyle w:val="a5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裝機之安裝注意事項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4C3CFB4E" w14:textId="77777777" w:rsidR="00067148" w:rsidRPr="00067148" w:rsidRDefault="00067148" w:rsidP="0006714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67148" w:rsidRPr="00067148" w14:paraId="117BF40C" w14:textId="77777777" w:rsidTr="000E7775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02D68119" w14:textId="3BE31A56" w:rsidR="00067148" w:rsidRPr="00067148" w:rsidRDefault="00067148" w:rsidP="00067148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雷射系統組件及製程</w:t>
            </w:r>
            <w:proofErr w:type="gramStart"/>
            <w:r w:rsidRPr="00067148">
              <w:rPr>
                <w:rFonts w:cs="Times New Roman" w:hint="eastAsia"/>
              </w:rPr>
              <w:t>調試安全</w:t>
            </w:r>
            <w:proofErr w:type="gramEnd"/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5AC2BF60" w14:textId="1DFAF6B9" w:rsidR="00067148" w:rsidRPr="00067148" w:rsidRDefault="00067148" w:rsidP="001355DA">
            <w:pPr>
              <w:pStyle w:val="a5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雷射系統組件說明</w:t>
            </w:r>
          </w:p>
          <w:p w14:paraId="7A23510E" w14:textId="34AE9D99" w:rsidR="00067148" w:rsidRPr="00067148" w:rsidRDefault="00067148" w:rsidP="001355DA">
            <w:pPr>
              <w:pStyle w:val="a5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proofErr w:type="gramStart"/>
            <w:r w:rsidRPr="00067148">
              <w:rPr>
                <w:rFonts w:cs="Times New Roman" w:hint="eastAsia"/>
              </w:rPr>
              <w:t>製程調試</w:t>
            </w:r>
            <w:proofErr w:type="gramEnd"/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37E9700A" w14:textId="77777777" w:rsidR="00067148" w:rsidRPr="00067148" w:rsidRDefault="00067148" w:rsidP="0006714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67148" w:rsidRPr="00067148" w14:paraId="00EC8727" w14:textId="77777777" w:rsidTr="000E7775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480B4FC2" w14:textId="6945B3DF" w:rsidR="00067148" w:rsidRPr="00067148" w:rsidRDefault="00182536" w:rsidP="00182536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雷射設備電力系統接地安全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3D9716EB" w14:textId="601E89F2" w:rsidR="00067148" w:rsidRPr="00067148" w:rsidRDefault="00067148" w:rsidP="001355DA">
            <w:pPr>
              <w:pStyle w:val="a5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接地安全概述</w:t>
            </w:r>
            <w:r w:rsidRPr="00067148">
              <w:rPr>
                <w:rFonts w:cs="Times New Roman" w:hint="eastAsia"/>
              </w:rPr>
              <w:t>:</w:t>
            </w:r>
          </w:p>
          <w:p w14:paraId="685718F3" w14:textId="7C4A7182" w:rsidR="00067148" w:rsidRPr="00067148" w:rsidRDefault="00067148" w:rsidP="001355DA">
            <w:pPr>
              <w:pStyle w:val="a5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電力接地</w:t>
            </w:r>
            <w:r w:rsidRPr="00067148">
              <w:rPr>
                <w:rFonts w:cs="Times New Roman" w:hint="eastAsia"/>
              </w:rPr>
              <w:t>/</w:t>
            </w:r>
            <w:r w:rsidRPr="00067148">
              <w:rPr>
                <w:rFonts w:cs="Times New Roman" w:hint="eastAsia"/>
              </w:rPr>
              <w:t>系統接地</w:t>
            </w:r>
          </w:p>
          <w:p w14:paraId="70650B79" w14:textId="1AC756A6" w:rsidR="00067148" w:rsidRPr="00067148" w:rsidRDefault="00067148" w:rsidP="001355DA">
            <w:pPr>
              <w:pStyle w:val="a5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設備接地</w:t>
            </w:r>
          </w:p>
          <w:p w14:paraId="6F76220E" w14:textId="27D70090" w:rsidR="00067148" w:rsidRPr="00067148" w:rsidRDefault="00067148" w:rsidP="001355DA">
            <w:pPr>
              <w:pStyle w:val="a5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避雷接地</w:t>
            </w:r>
          </w:p>
          <w:p w14:paraId="22057217" w14:textId="5139FE65" w:rsidR="00067148" w:rsidRPr="00067148" w:rsidRDefault="00067148" w:rsidP="001355DA">
            <w:pPr>
              <w:pStyle w:val="a5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信號接地</w:t>
            </w:r>
          </w:p>
          <w:p w14:paraId="74FF9008" w14:textId="13302882" w:rsidR="00067148" w:rsidRPr="00182536" w:rsidRDefault="00067148" w:rsidP="001355DA">
            <w:pPr>
              <w:pStyle w:val="a5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067148">
              <w:rPr>
                <w:rFonts w:cs="Times New Roman" w:hint="eastAsia"/>
              </w:rPr>
              <w:t>遮蔽接地</w:t>
            </w:r>
            <w:r w:rsidR="00182536">
              <w:rPr>
                <w:rFonts w:cs="Times New Roman" w:hint="eastAsia"/>
              </w:rPr>
              <w:t>及</w:t>
            </w:r>
            <w:r w:rsidRPr="00182536">
              <w:rPr>
                <w:rFonts w:cs="Times New Roman" w:hint="eastAsia"/>
              </w:rPr>
              <w:t>敏感元件接地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0B45697D" w14:textId="77777777" w:rsidR="00067148" w:rsidRPr="00067148" w:rsidRDefault="00067148" w:rsidP="00067148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14:paraId="72650D77" w14:textId="5B8FACEB" w:rsidR="007F30AF" w:rsidRDefault="007F30AF" w:rsidP="007F30AF">
      <w:pPr>
        <w:pStyle w:val="a5"/>
        <w:ind w:leftChars="0" w:left="0"/>
        <w:rPr>
          <w:bdr w:val="single" w:sz="4" w:space="0" w:color="auto"/>
        </w:rPr>
      </w:pPr>
    </w:p>
    <w:p w14:paraId="31E997DA" w14:textId="42FE3C5C" w:rsidR="005519E6" w:rsidRDefault="005519E6" w:rsidP="007F30AF">
      <w:pPr>
        <w:pStyle w:val="a5"/>
        <w:ind w:leftChars="0" w:left="0"/>
        <w:rPr>
          <w:bdr w:val="single" w:sz="4" w:space="0" w:color="auto"/>
        </w:rPr>
      </w:pPr>
    </w:p>
    <w:p w14:paraId="2E5E73E8" w14:textId="73E59BED" w:rsidR="005519E6" w:rsidRDefault="005519E6" w:rsidP="007F30AF">
      <w:pPr>
        <w:pStyle w:val="a5"/>
        <w:ind w:leftChars="0" w:left="0"/>
        <w:rPr>
          <w:bdr w:val="single" w:sz="4" w:space="0" w:color="auto"/>
        </w:rPr>
      </w:pPr>
    </w:p>
    <w:p w14:paraId="4A9BD21A" w14:textId="6A76DC00" w:rsidR="005519E6" w:rsidRDefault="005519E6" w:rsidP="007F30AF">
      <w:pPr>
        <w:pStyle w:val="a5"/>
        <w:ind w:leftChars="0" w:left="0"/>
        <w:rPr>
          <w:bdr w:val="single" w:sz="4" w:space="0" w:color="auto"/>
        </w:rPr>
      </w:pPr>
    </w:p>
    <w:p w14:paraId="6CE2DEDD" w14:textId="77777777" w:rsidR="005519E6" w:rsidRDefault="005519E6" w:rsidP="007F30AF">
      <w:pPr>
        <w:pStyle w:val="a5"/>
        <w:ind w:leftChars="0" w:left="0"/>
        <w:rPr>
          <w:bdr w:val="single" w:sz="4" w:space="0" w:color="auto"/>
        </w:rPr>
      </w:pPr>
    </w:p>
    <w:tbl>
      <w:tblPr>
        <w:tblStyle w:val="ae"/>
        <w:tblW w:w="57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541"/>
        <w:gridCol w:w="5956"/>
      </w:tblGrid>
      <w:tr w:rsidR="00182536" w:rsidRPr="00C22B54" w14:paraId="6C7F209D" w14:textId="77777777" w:rsidTr="007073D6">
        <w:trPr>
          <w:trHeight w:val="454"/>
        </w:trPr>
        <w:tc>
          <w:tcPr>
            <w:tcW w:w="760" w:type="pct"/>
            <w:shd w:val="clear" w:color="auto" w:fill="D0CECE" w:themeFill="background2" w:themeFillShade="E6"/>
            <w:vAlign w:val="center"/>
          </w:tcPr>
          <w:p w14:paraId="6DB6A85A" w14:textId="77777777" w:rsidR="00182536" w:rsidRPr="00C22B54" w:rsidRDefault="00182536" w:rsidP="007073D6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lastRenderedPageBreak/>
              <w:t>課程名稱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13657A56" w14:textId="77777777" w:rsidR="00182536" w:rsidRPr="00C22B54" w:rsidRDefault="00182536" w:rsidP="007073D6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課程大綱</w:t>
            </w:r>
          </w:p>
        </w:tc>
        <w:tc>
          <w:tcPr>
            <w:tcW w:w="2659" w:type="pct"/>
            <w:shd w:val="clear" w:color="auto" w:fill="D0CECE" w:themeFill="background2" w:themeFillShade="E6"/>
            <w:vAlign w:val="center"/>
          </w:tcPr>
          <w:p w14:paraId="3712EF9D" w14:textId="77777777" w:rsidR="00182536" w:rsidRPr="00C22B54" w:rsidRDefault="00182536" w:rsidP="007073D6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講師簡介</w:t>
            </w:r>
          </w:p>
        </w:tc>
      </w:tr>
      <w:tr w:rsidR="00182536" w:rsidRPr="00C22B54" w14:paraId="3D7BBAC2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64132B48" w14:textId="628F87D3" w:rsidR="00182536" w:rsidRPr="00182536" w:rsidRDefault="00182536" w:rsidP="00182536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18253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機電安全危害風險管理分析表的建立與實務案例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70E1C18A" w14:textId="64C37D87" w:rsidR="00182536" w:rsidRPr="00182536" w:rsidRDefault="00182536" w:rsidP="001355DA">
            <w:pPr>
              <w:pStyle w:val="a5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機電安全危害種類簡介</w:t>
            </w:r>
          </w:p>
          <w:p w14:paraId="1FCAB90E" w14:textId="4D774012" w:rsidR="00182536" w:rsidRPr="00182536" w:rsidRDefault="00182536" w:rsidP="001355DA">
            <w:pPr>
              <w:pStyle w:val="a5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風險管理表簡介</w:t>
            </w:r>
          </w:p>
          <w:p w14:paraId="3F2A138B" w14:textId="37929A48" w:rsidR="00182536" w:rsidRPr="00182536" w:rsidRDefault="00182536" w:rsidP="001355DA">
            <w:pPr>
              <w:pStyle w:val="a5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風險管理表與做法實際案例</w:t>
            </w:r>
          </w:p>
          <w:p w14:paraId="301AA0A1" w14:textId="4C3CA3F2" w:rsidR="00182536" w:rsidRPr="003948AE" w:rsidRDefault="00182536" w:rsidP="00182536">
            <w:pPr>
              <w:pStyle w:val="a5"/>
              <w:spacing w:line="400" w:lineRule="exact"/>
              <w:ind w:leftChars="0" w:left="394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分享</w:t>
            </w:r>
          </w:p>
        </w:tc>
        <w:tc>
          <w:tcPr>
            <w:tcW w:w="2659" w:type="pct"/>
            <w:vMerge w:val="restart"/>
            <w:shd w:val="clear" w:color="auto" w:fill="FFFFFF" w:themeFill="background1"/>
            <w:vAlign w:val="center"/>
          </w:tcPr>
          <w:p w14:paraId="6081F4AC" w14:textId="2C15F9ED" w:rsidR="00182536" w:rsidRPr="00182536" w:rsidRDefault="00182536" w:rsidP="00182536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r w:rsidRPr="00182536">
              <w:rPr>
                <w:rFonts w:cs="Times New Roman" w:hint="eastAsia"/>
                <w:lang w:val="en-GB"/>
              </w:rPr>
              <w:t>陳立</w:t>
            </w:r>
            <w:proofErr w:type="gramStart"/>
            <w:r w:rsidRPr="00182536">
              <w:rPr>
                <w:rFonts w:cs="Times New Roman" w:hint="eastAsia"/>
                <w:lang w:val="en-GB"/>
              </w:rPr>
              <w:t>閔</w:t>
            </w:r>
            <w:proofErr w:type="gramEnd"/>
            <w:r w:rsidRPr="00182536">
              <w:rPr>
                <w:rFonts w:cs="Times New Roman" w:hint="eastAsia"/>
                <w:lang w:val="en-GB"/>
              </w:rPr>
              <w:t xml:space="preserve"> </w:t>
            </w:r>
            <w:r w:rsidRPr="00182536">
              <w:rPr>
                <w:rFonts w:cs="Times New Roman" w:hint="eastAsia"/>
                <w:lang w:val="en-GB"/>
              </w:rPr>
              <w:t>顧問</w:t>
            </w:r>
          </w:p>
          <w:p w14:paraId="74946344" w14:textId="77777777" w:rsidR="00182536" w:rsidRPr="00182536" w:rsidRDefault="00182536" w:rsidP="00182536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r w:rsidRPr="00182536">
              <w:rPr>
                <w:rFonts w:cs="Times New Roman" w:hint="eastAsia"/>
                <w:lang w:val="en-GB"/>
              </w:rPr>
              <w:t>現</w:t>
            </w:r>
            <w:r w:rsidRPr="00182536">
              <w:rPr>
                <w:rFonts w:cs="Times New Roman" w:hint="eastAsia"/>
                <w:lang w:val="en-GB"/>
              </w:rPr>
              <w:t xml:space="preserve"> </w:t>
            </w:r>
            <w:r w:rsidRPr="00182536">
              <w:rPr>
                <w:rFonts w:cs="Times New Roman" w:hint="eastAsia"/>
                <w:lang w:val="en-GB"/>
              </w:rPr>
              <w:t>職：業界顧問講師</w:t>
            </w:r>
          </w:p>
          <w:p w14:paraId="7BB12069" w14:textId="77777777" w:rsidR="00182536" w:rsidRPr="00182536" w:rsidRDefault="00182536" w:rsidP="00182536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r w:rsidRPr="00182536">
              <w:rPr>
                <w:rFonts w:cs="Times New Roman" w:hint="eastAsia"/>
                <w:lang w:val="en-GB"/>
              </w:rPr>
              <w:t>學</w:t>
            </w:r>
            <w:r w:rsidRPr="00182536">
              <w:rPr>
                <w:rFonts w:cs="Times New Roman" w:hint="eastAsia"/>
                <w:lang w:val="en-GB"/>
              </w:rPr>
              <w:t xml:space="preserve"> </w:t>
            </w:r>
            <w:r w:rsidRPr="00182536">
              <w:rPr>
                <w:rFonts w:cs="Times New Roman" w:hint="eastAsia"/>
                <w:lang w:val="en-GB"/>
              </w:rPr>
              <w:t>歷：國立成功大學大化工碩士</w:t>
            </w:r>
          </w:p>
          <w:p w14:paraId="6F94C2FA" w14:textId="77777777" w:rsidR="00182536" w:rsidRDefault="00182536" w:rsidP="00182536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r w:rsidRPr="00182536">
              <w:rPr>
                <w:rFonts w:cs="Times New Roman" w:hint="eastAsia"/>
                <w:lang w:val="en-GB"/>
              </w:rPr>
              <w:t>經</w:t>
            </w:r>
            <w:r w:rsidRPr="00182536">
              <w:rPr>
                <w:rFonts w:cs="Times New Roman" w:hint="eastAsia"/>
                <w:lang w:val="en-GB"/>
              </w:rPr>
              <w:t xml:space="preserve"> </w:t>
            </w:r>
            <w:r w:rsidRPr="00182536">
              <w:rPr>
                <w:rFonts w:cs="Times New Roman" w:hint="eastAsia"/>
                <w:lang w:val="en-GB"/>
              </w:rPr>
              <w:t>歷：</w:t>
            </w:r>
          </w:p>
          <w:p w14:paraId="24F7E3DD" w14:textId="77777777" w:rsidR="00182536" w:rsidRDefault="00182536" w:rsidP="00182536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182536">
              <w:rPr>
                <w:rFonts w:cs="Times New Roman" w:hint="eastAsia"/>
                <w:lang w:val="en-GB"/>
              </w:rPr>
              <w:t xml:space="preserve">UL </w:t>
            </w:r>
            <w:r w:rsidRPr="00182536">
              <w:rPr>
                <w:rFonts w:cs="Times New Roman" w:hint="eastAsia"/>
                <w:lang w:val="en-GB"/>
              </w:rPr>
              <w:t>顧問業務部事業發展經理</w:t>
            </w:r>
          </w:p>
          <w:p w14:paraId="5441BB5D" w14:textId="77777777" w:rsidR="00182536" w:rsidRDefault="00182536" w:rsidP="00182536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182536">
              <w:rPr>
                <w:rFonts w:cs="Times New Roman" w:hint="eastAsia"/>
                <w:lang w:val="en-GB"/>
              </w:rPr>
              <w:t xml:space="preserve">UL </w:t>
            </w:r>
            <w:r w:rsidRPr="00182536">
              <w:rPr>
                <w:rFonts w:cs="Times New Roman" w:hint="eastAsia"/>
                <w:lang w:val="en-GB"/>
              </w:rPr>
              <w:t>商業與工業事業群工程與商務經理</w:t>
            </w:r>
          </w:p>
          <w:p w14:paraId="5AD8B622" w14:textId="77777777" w:rsidR="00182536" w:rsidRDefault="00182536" w:rsidP="00182536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182536">
              <w:rPr>
                <w:rFonts w:cs="Times New Roman" w:hint="eastAsia"/>
                <w:lang w:val="en-GB"/>
              </w:rPr>
              <w:t xml:space="preserve">DQS/ISO 9001/ 17025 </w:t>
            </w:r>
            <w:r w:rsidRPr="00182536">
              <w:rPr>
                <w:rFonts w:cs="Times New Roman" w:hint="eastAsia"/>
                <w:lang w:val="en-GB"/>
              </w:rPr>
              <w:t>主任稽核員</w:t>
            </w:r>
          </w:p>
          <w:p w14:paraId="58EDFFD0" w14:textId="5860A88B" w:rsidR="00182536" w:rsidRPr="00182536" w:rsidRDefault="00182536" w:rsidP="00182536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proofErr w:type="gramStart"/>
            <w:r w:rsidRPr="00182536">
              <w:rPr>
                <w:rFonts w:cs="Times New Roman" w:hint="eastAsia"/>
                <w:lang w:val="en-GB"/>
              </w:rPr>
              <w:t>職安署</w:t>
            </w:r>
            <w:proofErr w:type="gramEnd"/>
            <w:r w:rsidRPr="00182536">
              <w:rPr>
                <w:rFonts w:cs="Times New Roman" w:hint="eastAsia"/>
                <w:lang w:val="en-GB"/>
              </w:rPr>
              <w:t xml:space="preserve">3 </w:t>
            </w:r>
            <w:r w:rsidRPr="00182536">
              <w:rPr>
                <w:rFonts w:cs="Times New Roman" w:hint="eastAsia"/>
                <w:lang w:val="en-GB"/>
              </w:rPr>
              <w:t>高事業單位改善安全衛生工作環境計畫輔導顧問</w:t>
            </w:r>
          </w:p>
        </w:tc>
      </w:tr>
      <w:tr w:rsidR="00182536" w:rsidRPr="00C22B54" w14:paraId="44A3416A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7022FADB" w14:textId="2568C472" w:rsidR="00182536" w:rsidRPr="00182536" w:rsidRDefault="00182536" w:rsidP="00182536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18253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機電功能性安全等級</w:t>
            </w:r>
          </w:p>
          <w:p w14:paraId="4EB88968" w14:textId="69E0D19C" w:rsidR="00182536" w:rsidRPr="00182536" w:rsidRDefault="00182536" w:rsidP="00182536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  <w:t>(SIL/PL/CAT)</w:t>
            </w:r>
            <w:r w:rsidRPr="0018253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的自評與降低安全危害風險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/</w:t>
            </w:r>
            <w:r w:rsidRPr="0018253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提高安全等級的常見作法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3D245C0B" w14:textId="3BF61C36" w:rsidR="00182536" w:rsidRPr="00182536" w:rsidRDefault="00182536" w:rsidP="001355DA">
            <w:pPr>
              <w:pStyle w:val="a5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機電功能性安全等級與分類</w:t>
            </w:r>
          </w:p>
          <w:p w14:paraId="36EBF68D" w14:textId="77777777" w:rsidR="00182536" w:rsidRPr="00182536" w:rsidRDefault="00182536" w:rsidP="00182536">
            <w:pPr>
              <w:pStyle w:val="a5"/>
              <w:spacing w:line="400" w:lineRule="exact"/>
              <w:ind w:leftChars="0" w:left="394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法簡介</w:t>
            </w:r>
          </w:p>
          <w:p w14:paraId="155E4FEC" w14:textId="7A1D4F51" w:rsidR="00182536" w:rsidRPr="00182536" w:rsidRDefault="00182536" w:rsidP="001355DA">
            <w:pPr>
              <w:pStyle w:val="a5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機電功能性安全風險危害降</w:t>
            </w:r>
          </w:p>
          <w:p w14:paraId="5E2CDC43" w14:textId="77777777" w:rsidR="00182536" w:rsidRPr="00182536" w:rsidRDefault="00182536" w:rsidP="00182536">
            <w:pPr>
              <w:pStyle w:val="a5"/>
              <w:spacing w:line="400" w:lineRule="exact"/>
              <w:ind w:leftChars="0" w:left="394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低</w:t>
            </w:r>
            <w:r w:rsidRPr="00182536">
              <w:rPr>
                <w:rFonts w:cs="Times New Roman" w:hint="eastAsia"/>
              </w:rPr>
              <w:t>/</w:t>
            </w:r>
            <w:r w:rsidRPr="00182536">
              <w:rPr>
                <w:rFonts w:cs="Times New Roman" w:hint="eastAsia"/>
              </w:rPr>
              <w:t>安全提升的標準做法簡介</w:t>
            </w:r>
          </w:p>
          <w:p w14:paraId="02191026" w14:textId="60FCB5C7" w:rsidR="00182536" w:rsidRPr="00260D31" w:rsidRDefault="00182536" w:rsidP="001355DA">
            <w:pPr>
              <w:pStyle w:val="a5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實務案例分享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168D452B" w14:textId="77777777" w:rsidR="00182536" w:rsidRPr="00260D31" w:rsidRDefault="00182536" w:rsidP="007073D6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182536" w:rsidRPr="00C22B54" w14:paraId="72BFFD3C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1C3109C5" w14:textId="63E11C1C" w:rsidR="00182536" w:rsidRPr="00182536" w:rsidRDefault="00182536" w:rsidP="00182536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18253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人工智慧的驗證流程與設計實務案例分享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45B320A7" w14:textId="677223D6" w:rsidR="00182536" w:rsidRPr="00182536" w:rsidRDefault="00182536" w:rsidP="001355DA">
            <w:pPr>
              <w:pStyle w:val="a5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人工智慧相關標準簡介</w:t>
            </w:r>
          </w:p>
          <w:p w14:paraId="03F871FA" w14:textId="43139705" w:rsidR="00182536" w:rsidRPr="00182536" w:rsidRDefault="00182536" w:rsidP="001355DA">
            <w:pPr>
              <w:pStyle w:val="a5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視覺辨識標準簡介</w:t>
            </w:r>
          </w:p>
          <w:p w14:paraId="6D3925FC" w14:textId="07C081BF" w:rsidR="00182536" w:rsidRPr="00182536" w:rsidRDefault="00182536" w:rsidP="001355DA">
            <w:pPr>
              <w:pStyle w:val="a5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生物特徵辨識標準簡介</w:t>
            </w:r>
          </w:p>
          <w:p w14:paraId="205089E2" w14:textId="356BDD07" w:rsidR="00182536" w:rsidRPr="00182536" w:rsidRDefault="00182536" w:rsidP="001355DA">
            <w:pPr>
              <w:pStyle w:val="a5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182536">
              <w:rPr>
                <w:rFonts w:cs="Times New Roman" w:hint="eastAsia"/>
              </w:rPr>
              <w:t>驗證案例分享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4CC6693C" w14:textId="77777777" w:rsidR="00182536" w:rsidRPr="00260D31" w:rsidRDefault="00182536" w:rsidP="00182536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28121E" w:rsidRPr="00C22B54" w14:paraId="741E6A8A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4611523B" w14:textId="51C22C46" w:rsidR="0028121E" w:rsidRPr="0028121E" w:rsidRDefault="0028121E" w:rsidP="0028121E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ESD </w:t>
            </w: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介紹與工業界的靜電產生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/</w:t>
            </w: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放電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367AB506" w14:textId="2F626D45" w:rsidR="0028121E" w:rsidRPr="0028121E" w:rsidRDefault="0028121E" w:rsidP="001355DA">
            <w:pPr>
              <w:pStyle w:val="a5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 xml:space="preserve">ESD Introduction (ED </w:t>
            </w:r>
            <w:r w:rsidRPr="0028121E">
              <w:rPr>
                <w:rFonts w:cs="Times New Roman" w:hint="eastAsia"/>
              </w:rPr>
              <w:t>簡介</w:t>
            </w:r>
            <w:r w:rsidRPr="0028121E">
              <w:rPr>
                <w:rFonts w:cs="Times New Roman" w:hint="eastAsia"/>
              </w:rPr>
              <w:t>)</w:t>
            </w:r>
          </w:p>
          <w:p w14:paraId="639F21D0" w14:textId="679AAC4C" w:rsidR="0028121E" w:rsidRPr="0028121E" w:rsidRDefault="0028121E" w:rsidP="001355DA">
            <w:pPr>
              <w:pStyle w:val="a5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8121E">
              <w:rPr>
                <w:rFonts w:cs="Times New Roman"/>
              </w:rPr>
              <w:t>Electrostatics in Nature</w:t>
            </w:r>
            <w:r w:rsidRPr="0028121E">
              <w:rPr>
                <w:rFonts w:cs="Times New Roman" w:hint="eastAsia"/>
              </w:rPr>
              <w:t xml:space="preserve">(ESD </w:t>
            </w:r>
            <w:r w:rsidRPr="0028121E">
              <w:rPr>
                <w:rFonts w:cs="Times New Roman" w:hint="eastAsia"/>
              </w:rPr>
              <w:t>在自然界</w:t>
            </w:r>
            <w:r w:rsidRPr="0028121E">
              <w:rPr>
                <w:rFonts w:cs="Times New Roman" w:hint="eastAsia"/>
              </w:rPr>
              <w:t>)</w:t>
            </w:r>
          </w:p>
          <w:p w14:paraId="22B01D24" w14:textId="139E651F" w:rsidR="0028121E" w:rsidRPr="0028121E" w:rsidRDefault="0028121E" w:rsidP="001355DA">
            <w:pPr>
              <w:pStyle w:val="a5"/>
              <w:numPr>
                <w:ilvl w:val="0"/>
                <w:numId w:val="27"/>
              </w:numPr>
              <w:spacing w:line="400" w:lineRule="exact"/>
              <w:ind w:leftChars="0"/>
              <w:rPr>
                <w:rFonts w:cs="Times New Roman"/>
              </w:rPr>
            </w:pPr>
            <w:r w:rsidRPr="0028121E">
              <w:rPr>
                <w:rFonts w:cs="Times New Roman"/>
              </w:rPr>
              <w:t>Electrostatics in Industry</w:t>
            </w:r>
            <w:r w:rsidRPr="0028121E">
              <w:rPr>
                <w:rFonts w:cs="Times New Roman" w:hint="eastAsia"/>
              </w:rPr>
              <w:t xml:space="preserve">(Generation &amp; Discharge, </w:t>
            </w:r>
            <w:r w:rsidRPr="0028121E">
              <w:rPr>
                <w:rFonts w:cs="Times New Roman" w:hint="eastAsia"/>
              </w:rPr>
              <w:t>靜電產生與放電</w:t>
            </w:r>
            <w:r w:rsidRPr="0028121E">
              <w:rPr>
                <w:rFonts w:cs="Times New Roman" w:hint="eastAsia"/>
              </w:rPr>
              <w:t>)</w:t>
            </w:r>
          </w:p>
        </w:tc>
        <w:tc>
          <w:tcPr>
            <w:tcW w:w="2659" w:type="pct"/>
            <w:vMerge w:val="restart"/>
            <w:shd w:val="clear" w:color="auto" w:fill="FFFFFF" w:themeFill="background1"/>
            <w:vAlign w:val="center"/>
          </w:tcPr>
          <w:p w14:paraId="49D00D66" w14:textId="7B535CF0" w:rsidR="0028121E" w:rsidRPr="0028121E" w:rsidRDefault="0028121E" w:rsidP="0028121E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陳勝利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</w:t>
            </w:r>
            <w:r w:rsidRPr="0028121E">
              <w:rPr>
                <w:rFonts w:cs="Times New Roman" w:hint="eastAsia"/>
                <w:color w:val="000000" w:themeColor="text1"/>
              </w:rPr>
              <w:t>博士</w:t>
            </w:r>
          </w:p>
          <w:p w14:paraId="62BFCDDA" w14:textId="2B8AC8E5" w:rsidR="0028121E" w:rsidRPr="0028121E" w:rsidRDefault="0028121E" w:rsidP="0028121E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現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</w:t>
            </w:r>
            <w:r w:rsidRPr="0028121E">
              <w:rPr>
                <w:rFonts w:cs="Times New Roman" w:hint="eastAsia"/>
                <w:color w:val="000000" w:themeColor="text1"/>
              </w:rPr>
              <w:t>職：國立聯合大學電資學院院長</w:t>
            </w:r>
            <w:r w:rsidRPr="0028121E">
              <w:rPr>
                <w:rFonts w:cs="Times New Roman" w:hint="eastAsia"/>
                <w:color w:val="000000" w:themeColor="text1"/>
              </w:rPr>
              <w:t>/</w:t>
            </w:r>
            <w:r w:rsidRPr="0028121E">
              <w:rPr>
                <w:rFonts w:cs="Times New Roman" w:hint="eastAsia"/>
                <w:color w:val="000000" w:themeColor="text1"/>
              </w:rPr>
              <w:t>電子系教授</w:t>
            </w:r>
          </w:p>
          <w:p w14:paraId="73491748" w14:textId="77777777" w:rsidR="0028121E" w:rsidRPr="0028121E" w:rsidRDefault="0028121E" w:rsidP="0028121E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學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</w:t>
            </w:r>
            <w:r w:rsidRPr="0028121E">
              <w:rPr>
                <w:rFonts w:cs="Times New Roman" w:hint="eastAsia"/>
                <w:color w:val="000000" w:themeColor="text1"/>
              </w:rPr>
              <w:t>歷：清華大學電機研究所博士</w:t>
            </w:r>
          </w:p>
          <w:p w14:paraId="560F255C" w14:textId="77777777" w:rsidR="0028121E" w:rsidRPr="0028121E" w:rsidRDefault="0028121E" w:rsidP="0028121E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經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</w:t>
            </w:r>
            <w:r w:rsidRPr="0028121E">
              <w:rPr>
                <w:rFonts w:cs="Times New Roman" w:hint="eastAsia"/>
                <w:color w:val="000000" w:themeColor="text1"/>
              </w:rPr>
              <w:t>歷：</w:t>
            </w:r>
          </w:p>
          <w:p w14:paraId="41F4ADFB" w14:textId="33411D81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台灣靜電放電防護工程學會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理事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62C34049" w14:textId="24B00729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應廣科技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股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77862302" w14:textId="43E57D56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國立聯合大學電資學院院長</w:t>
            </w:r>
          </w:p>
          <w:p w14:paraId="6FF9F28B" w14:textId="43736238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28121E">
              <w:rPr>
                <w:rFonts w:cs="Times New Roman" w:hint="eastAsia"/>
                <w:color w:val="000000" w:themeColor="text1"/>
              </w:rPr>
              <w:t>偉芯科技</w:t>
            </w:r>
            <w:proofErr w:type="gramEnd"/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71642103" w14:textId="369F1E5C" w:rsidR="0028121E" w:rsidRPr="00CA2838" w:rsidRDefault="0028121E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台灣靜電放電防護工程學會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理</w:t>
            </w:r>
            <w:r w:rsidRPr="00CA2838">
              <w:rPr>
                <w:rFonts w:cs="Times New Roman" w:hint="eastAsia"/>
                <w:color w:val="000000" w:themeColor="text1"/>
              </w:rPr>
              <w:t>事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29535CF6" w14:textId="3DA426A5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十速科技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股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7E403ED6" w14:textId="50104C79" w:rsidR="0028121E" w:rsidRPr="00CA2838" w:rsidRDefault="0028121E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國防科技發展研究中心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審議委</w:t>
            </w:r>
            <w:r w:rsidRPr="00CA2838">
              <w:rPr>
                <w:rFonts w:cs="Times New Roman" w:hint="eastAsia"/>
                <w:color w:val="000000" w:themeColor="text1"/>
              </w:rPr>
              <w:t>員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7BB46C00" w14:textId="29DCD485" w:rsidR="0028121E" w:rsidRPr="00CA2838" w:rsidRDefault="0028121E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國立聯合大學材料與化學工程</w:t>
            </w:r>
            <w:r w:rsidRPr="00CA2838">
              <w:rPr>
                <w:rFonts w:cs="Times New Roman" w:hint="eastAsia"/>
                <w:color w:val="000000" w:themeColor="text1"/>
              </w:rPr>
              <w:t>博士學位學程</w:t>
            </w:r>
            <w:r w:rsidRPr="00CA2838">
              <w:rPr>
                <w:rFonts w:cs="Times New Roman" w:hint="eastAsia"/>
                <w:color w:val="000000" w:themeColor="text1"/>
              </w:rPr>
              <w:t>(</w:t>
            </w:r>
            <w:r w:rsidRPr="00CA2838">
              <w:rPr>
                <w:rFonts w:cs="Times New Roman" w:hint="eastAsia"/>
                <w:color w:val="000000" w:themeColor="text1"/>
              </w:rPr>
              <w:t>合聘教授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46F00B98" w14:textId="1EDE5343" w:rsidR="0028121E" w:rsidRPr="00CA2838" w:rsidRDefault="0028121E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深圳華為技術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海思半導體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CA2838">
              <w:rPr>
                <w:rFonts w:cs="Times New Roman" w:hint="eastAsia"/>
                <w:color w:val="000000" w:themeColor="text1"/>
              </w:rPr>
              <w:t>(</w:t>
            </w:r>
            <w:r w:rsidRPr="00CA2838">
              <w:rPr>
                <w:rFonts w:cs="Times New Roman" w:hint="eastAsia"/>
                <w:color w:val="000000" w:themeColor="text1"/>
              </w:rPr>
              <w:t>顧問</w:t>
            </w:r>
            <w:r w:rsidRPr="00CA2838">
              <w:rPr>
                <w:rFonts w:cs="Times New Roman" w:hint="eastAsia"/>
                <w:color w:val="000000" w:themeColor="text1"/>
              </w:rPr>
              <w:t>) )</w:t>
            </w:r>
          </w:p>
          <w:p w14:paraId="01F9AAED" w14:textId="6BA9C7E3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28121E">
              <w:rPr>
                <w:rFonts w:cs="Times New Roman" w:hint="eastAsia"/>
                <w:color w:val="000000" w:themeColor="text1"/>
              </w:rPr>
              <w:t>SunPalTech</w:t>
            </w:r>
            <w:proofErr w:type="spellEnd"/>
            <w:r w:rsidRPr="0028121E">
              <w:rPr>
                <w:rFonts w:cs="Times New Roman" w:hint="eastAsia"/>
                <w:color w:val="000000" w:themeColor="text1"/>
              </w:rPr>
              <w:t xml:space="preserve"> Co., LTD (</w:t>
            </w:r>
            <w:r w:rsidRPr="0028121E">
              <w:rPr>
                <w:rFonts w:cs="Times New Roman" w:hint="eastAsia"/>
                <w:color w:val="000000" w:themeColor="text1"/>
              </w:rPr>
              <w:t>處長</w:t>
            </w:r>
            <w:r w:rsidRPr="0028121E">
              <w:rPr>
                <w:rFonts w:cs="Times New Roman" w:hint="eastAsia"/>
                <w:color w:val="000000" w:themeColor="text1"/>
              </w:rPr>
              <w:t>/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5A1145CC" w14:textId="6303C952" w:rsidR="0028121E" w:rsidRPr="00CA2838" w:rsidRDefault="0028121E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台灣靜電放電防護工程學會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(</w:t>
            </w:r>
            <w:r w:rsidRPr="0028121E">
              <w:rPr>
                <w:rFonts w:cs="Times New Roman" w:hint="eastAsia"/>
                <w:color w:val="000000" w:themeColor="text1"/>
              </w:rPr>
              <w:t>監</w:t>
            </w:r>
            <w:r w:rsidRPr="00CA2838">
              <w:rPr>
                <w:rFonts w:cs="Times New Roman" w:hint="eastAsia"/>
                <w:color w:val="000000" w:themeColor="text1"/>
              </w:rPr>
              <w:t>事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627278BE" w14:textId="38642D12" w:rsidR="0028121E" w:rsidRPr="00CA2838" w:rsidRDefault="0028121E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28121E">
              <w:rPr>
                <w:rFonts w:cs="Times New Roman" w:hint="eastAsia"/>
                <w:color w:val="000000" w:themeColor="text1"/>
              </w:rPr>
              <w:t>ChipGoal</w:t>
            </w:r>
            <w:proofErr w:type="spellEnd"/>
            <w:r w:rsidRPr="0028121E">
              <w:rPr>
                <w:rFonts w:cs="Times New Roman" w:hint="eastAsia"/>
                <w:color w:val="000000" w:themeColor="text1"/>
              </w:rPr>
              <w:t xml:space="preserve"> Electronics Corp.(</w:t>
            </w:r>
            <w:r w:rsidRPr="0028121E">
              <w:rPr>
                <w:rFonts w:cs="Times New Roman" w:hint="eastAsia"/>
                <w:color w:val="000000" w:themeColor="text1"/>
              </w:rPr>
              <w:t>處長</w:t>
            </w:r>
            <w:r w:rsidRPr="0028121E">
              <w:rPr>
                <w:rFonts w:cs="Times New Roman" w:hint="eastAsia"/>
                <w:color w:val="000000" w:themeColor="text1"/>
              </w:rPr>
              <w:t>/</w:t>
            </w:r>
            <w:r w:rsidRPr="00CA2838">
              <w:rPr>
                <w:rFonts w:cs="Times New Roman" w:hint="eastAsia"/>
                <w:color w:val="000000" w:themeColor="text1"/>
              </w:rPr>
              <w:t>顧問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5C8F08C2" w14:textId="0256414E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 xml:space="preserve">AU </w:t>
            </w:r>
            <w:proofErr w:type="spellStart"/>
            <w:r w:rsidRPr="0028121E">
              <w:rPr>
                <w:rFonts w:cs="Times New Roman" w:hint="eastAsia"/>
                <w:color w:val="000000" w:themeColor="text1"/>
              </w:rPr>
              <w:t>Optronics</w:t>
            </w:r>
            <w:proofErr w:type="spellEnd"/>
            <w:r w:rsidRPr="0028121E">
              <w:rPr>
                <w:rFonts w:cs="Times New Roman" w:hint="eastAsia"/>
                <w:color w:val="000000" w:themeColor="text1"/>
              </w:rPr>
              <w:t xml:space="preserve"> Corp.(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764FDE5A" w14:textId="333B04E2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國立聯合大學電子學系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系主任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711227C4" w14:textId="38A78C9D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28121E">
              <w:rPr>
                <w:rFonts w:cs="Times New Roman" w:hint="eastAsia"/>
                <w:color w:val="000000" w:themeColor="text1"/>
              </w:rPr>
              <w:t>閎</w:t>
            </w:r>
            <w:proofErr w:type="gramEnd"/>
            <w:r w:rsidRPr="0028121E">
              <w:rPr>
                <w:rFonts w:cs="Times New Roman" w:hint="eastAsia"/>
                <w:color w:val="000000" w:themeColor="text1"/>
              </w:rPr>
              <w:t>康科技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股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首席顧問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0850A46E" w14:textId="1CC43DAC" w:rsidR="0028121E" w:rsidRPr="00CA2838" w:rsidRDefault="0028121E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/>
                <w:color w:val="000000" w:themeColor="text1"/>
              </w:rPr>
              <w:t xml:space="preserve">Advances Electronic </w:t>
            </w:r>
            <w:proofErr w:type="spellStart"/>
            <w:r w:rsidRPr="0028121E">
              <w:rPr>
                <w:rFonts w:cs="Times New Roman"/>
                <w:color w:val="000000" w:themeColor="text1"/>
              </w:rPr>
              <w:t>Technology</w:t>
            </w:r>
            <w:r w:rsidRPr="00CA2838">
              <w:rPr>
                <w:rFonts w:cs="Times New Roman" w:hint="eastAsia"/>
                <w:color w:val="000000" w:themeColor="text1"/>
              </w:rPr>
              <w:t>Corp</w:t>
            </w:r>
            <w:proofErr w:type="spellEnd"/>
            <w:r w:rsidRPr="00CA2838">
              <w:rPr>
                <w:rFonts w:cs="Times New Roman" w:hint="eastAsia"/>
                <w:color w:val="000000" w:themeColor="text1"/>
              </w:rPr>
              <w:t>. (</w:t>
            </w:r>
            <w:r w:rsidRPr="00CA2838">
              <w:rPr>
                <w:rFonts w:cs="Times New Roman" w:hint="eastAsia"/>
                <w:color w:val="000000" w:themeColor="text1"/>
              </w:rPr>
              <w:t>首席顧問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18C0D725" w14:textId="76830C8B" w:rsidR="0028121E" w:rsidRPr="0028121E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Prolific Technology Inc.(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73613AEC" w14:textId="390A6F59" w:rsidR="0028121E" w:rsidRPr="00260D31" w:rsidRDefault="0028121E" w:rsidP="0028121E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工研院電子工業研究所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</w:tc>
      </w:tr>
      <w:tr w:rsidR="0028121E" w:rsidRPr="003C5550" w14:paraId="6A082C7F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4DEA253F" w14:textId="38C739BA" w:rsidR="0028121E" w:rsidRPr="0028121E" w:rsidRDefault="0028121E" w:rsidP="0028121E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ESD </w:t>
            </w: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產業產品傷害與故障分析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0A234075" w14:textId="1D7CE20B" w:rsidR="0028121E" w:rsidRPr="0028121E" w:rsidRDefault="0028121E" w:rsidP="001355DA">
            <w:pPr>
              <w:pStyle w:val="a5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>HBM ESD Energy (</w:t>
            </w:r>
            <w:r w:rsidRPr="0028121E">
              <w:rPr>
                <w:rFonts w:cs="Times New Roman" w:hint="eastAsia"/>
              </w:rPr>
              <w:t>靜電放電能量估算</w:t>
            </w:r>
            <w:r w:rsidRPr="0028121E">
              <w:rPr>
                <w:rFonts w:cs="Times New Roman" w:hint="eastAsia"/>
              </w:rPr>
              <w:t>)</w:t>
            </w:r>
          </w:p>
          <w:p w14:paraId="2CC64A67" w14:textId="22368067" w:rsidR="0028121E" w:rsidRPr="0028121E" w:rsidRDefault="0028121E" w:rsidP="001355DA">
            <w:pPr>
              <w:pStyle w:val="a5"/>
              <w:numPr>
                <w:ilvl w:val="0"/>
                <w:numId w:val="28"/>
              </w:numPr>
              <w:spacing w:line="400" w:lineRule="exact"/>
              <w:ind w:leftChars="0"/>
              <w:rPr>
                <w:rFonts w:cs="Times New Roman"/>
              </w:rPr>
            </w:pPr>
            <w:r w:rsidRPr="0028121E">
              <w:rPr>
                <w:rFonts w:cs="Times New Roman"/>
              </w:rPr>
              <w:t xml:space="preserve">ESD Damages </w:t>
            </w:r>
            <w:proofErr w:type="spellStart"/>
            <w:r w:rsidRPr="0028121E">
              <w:rPr>
                <w:rFonts w:cs="Times New Roman"/>
              </w:rPr>
              <w:t>in</w:t>
            </w:r>
            <w:r w:rsidRPr="0028121E">
              <w:rPr>
                <w:rFonts w:cs="Times New Roman" w:hint="eastAsia"/>
              </w:rPr>
              <w:t>Microelectronics</w:t>
            </w:r>
            <w:proofErr w:type="spellEnd"/>
            <w:r w:rsidRPr="0028121E">
              <w:rPr>
                <w:rFonts w:cs="Times New Roman" w:hint="eastAsia"/>
              </w:rPr>
              <w:t xml:space="preserve"> (</w:t>
            </w:r>
            <w:r w:rsidRPr="0028121E">
              <w:rPr>
                <w:rFonts w:cs="Times New Roman" w:hint="eastAsia"/>
              </w:rPr>
              <w:t>電子業的</w:t>
            </w:r>
          </w:p>
          <w:p w14:paraId="4E21148E" w14:textId="77777777" w:rsidR="0028121E" w:rsidRPr="0028121E" w:rsidRDefault="0028121E" w:rsidP="0028121E">
            <w:pPr>
              <w:pStyle w:val="a5"/>
              <w:spacing w:line="400" w:lineRule="exact"/>
              <w:ind w:leftChars="0" w:left="394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 xml:space="preserve">ESD </w:t>
            </w:r>
            <w:r w:rsidRPr="0028121E">
              <w:rPr>
                <w:rFonts w:cs="Times New Roman" w:hint="eastAsia"/>
              </w:rPr>
              <w:t>傷害案例</w:t>
            </w:r>
            <w:r w:rsidRPr="0028121E">
              <w:rPr>
                <w:rFonts w:cs="Times New Roman" w:hint="eastAsia"/>
              </w:rPr>
              <w:t>)</w:t>
            </w:r>
          </w:p>
          <w:p w14:paraId="65DBA673" w14:textId="7485CB2A" w:rsidR="0028121E" w:rsidRPr="003C5550" w:rsidRDefault="0028121E" w:rsidP="001355DA">
            <w:pPr>
              <w:pStyle w:val="a5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 xml:space="preserve">ESD </w:t>
            </w:r>
            <w:r w:rsidRPr="0028121E">
              <w:rPr>
                <w:rFonts w:cs="Times New Roman" w:hint="eastAsia"/>
              </w:rPr>
              <w:t>故障分析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368D6929" w14:textId="77777777" w:rsidR="0028121E" w:rsidRPr="00260D31" w:rsidRDefault="0028121E" w:rsidP="007073D6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28121E" w:rsidRPr="003C5550" w14:paraId="12468C06" w14:textId="77777777" w:rsidTr="00DE3CC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56A005D6" w14:textId="4654564B" w:rsidR="0028121E" w:rsidRPr="0028121E" w:rsidRDefault="0028121E" w:rsidP="00DE3CC6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電子產品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ESD</w:t>
            </w: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安全防護能力測試與規範介紹</w:t>
            </w: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 (</w:t>
            </w:r>
            <w:proofErr w:type="gramStart"/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一</w:t>
            </w:r>
            <w:proofErr w:type="gramEnd"/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522A7F57" w14:textId="03D4FBC2" w:rsidR="0028121E" w:rsidRPr="0028121E" w:rsidRDefault="0028121E" w:rsidP="001355DA">
            <w:pPr>
              <w:pStyle w:val="a5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>ESD Stress Models (</w:t>
            </w:r>
            <w:r w:rsidRPr="0028121E">
              <w:rPr>
                <w:rFonts w:cs="Times New Roman" w:hint="eastAsia"/>
              </w:rPr>
              <w:t>電子產品</w:t>
            </w:r>
            <w:r w:rsidRPr="0028121E">
              <w:rPr>
                <w:rFonts w:cs="Times New Roman" w:hint="eastAsia"/>
              </w:rPr>
              <w:t xml:space="preserve">ESD </w:t>
            </w:r>
            <w:r w:rsidRPr="0028121E">
              <w:rPr>
                <w:rFonts w:cs="Times New Roman" w:hint="eastAsia"/>
              </w:rPr>
              <w:t>破壞方式</w:t>
            </w:r>
            <w:r w:rsidRPr="0028121E">
              <w:rPr>
                <w:rFonts w:cs="Times New Roman" w:hint="eastAsia"/>
              </w:rPr>
              <w:t>)</w:t>
            </w:r>
          </w:p>
          <w:p w14:paraId="43640505" w14:textId="3FD01D34" w:rsidR="0028121E" w:rsidRPr="0028121E" w:rsidRDefault="0028121E" w:rsidP="001355DA">
            <w:pPr>
              <w:pStyle w:val="a5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>Human Body Model (</w:t>
            </w:r>
            <w:r w:rsidRPr="0028121E">
              <w:rPr>
                <w:rFonts w:cs="Times New Roman" w:hint="eastAsia"/>
              </w:rPr>
              <w:t>人體模</w:t>
            </w:r>
          </w:p>
          <w:p w14:paraId="6F21778A" w14:textId="77777777" w:rsidR="0028121E" w:rsidRPr="0028121E" w:rsidRDefault="0028121E" w:rsidP="0028121E">
            <w:pPr>
              <w:pStyle w:val="a5"/>
              <w:spacing w:line="400" w:lineRule="exact"/>
              <w:ind w:leftChars="0" w:left="394"/>
              <w:jc w:val="both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>型標準</w:t>
            </w:r>
            <w:r w:rsidRPr="0028121E">
              <w:rPr>
                <w:rFonts w:cs="Times New Roman" w:hint="eastAsia"/>
              </w:rPr>
              <w:t>)</w:t>
            </w:r>
          </w:p>
          <w:p w14:paraId="71F3EA75" w14:textId="2610E860" w:rsidR="0028121E" w:rsidRPr="0028121E" w:rsidRDefault="0028121E" w:rsidP="001355DA">
            <w:pPr>
              <w:pStyle w:val="a5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>Machine Model (</w:t>
            </w:r>
            <w:r w:rsidRPr="0028121E">
              <w:rPr>
                <w:rFonts w:cs="Times New Roman" w:hint="eastAsia"/>
              </w:rPr>
              <w:t>機器模型</w:t>
            </w:r>
          </w:p>
          <w:p w14:paraId="35767820" w14:textId="77777777" w:rsidR="0028121E" w:rsidRPr="0028121E" w:rsidRDefault="0028121E" w:rsidP="0028121E">
            <w:pPr>
              <w:pStyle w:val="a5"/>
              <w:spacing w:line="400" w:lineRule="exact"/>
              <w:ind w:leftChars="0" w:left="394"/>
              <w:jc w:val="both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>標準</w:t>
            </w:r>
            <w:r w:rsidRPr="0028121E">
              <w:rPr>
                <w:rFonts w:cs="Times New Roman" w:hint="eastAsia"/>
              </w:rPr>
              <w:t>)</w:t>
            </w:r>
          </w:p>
          <w:p w14:paraId="745C8D5A" w14:textId="53B187E4" w:rsidR="0028121E" w:rsidRPr="0028121E" w:rsidRDefault="0028121E" w:rsidP="001355DA">
            <w:pPr>
              <w:pStyle w:val="a5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cs="Times New Roman"/>
              </w:rPr>
            </w:pPr>
            <w:r w:rsidRPr="0028121E">
              <w:rPr>
                <w:rFonts w:cs="Times New Roman" w:hint="eastAsia"/>
              </w:rPr>
              <w:t>Charged Device Model (</w:t>
            </w:r>
            <w:r w:rsidRPr="0028121E">
              <w:rPr>
                <w:rFonts w:cs="Times New Roman" w:hint="eastAsia"/>
              </w:rPr>
              <w:t>元件帶電模型標準</w:t>
            </w:r>
            <w:r w:rsidRPr="0028121E">
              <w:rPr>
                <w:rFonts w:cs="Times New Roman" w:hint="eastAsia"/>
              </w:rPr>
              <w:t>)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4F8A936D" w14:textId="2FC3128C" w:rsidR="0028121E" w:rsidRPr="000D67E7" w:rsidRDefault="0028121E" w:rsidP="00182536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14:paraId="5CECAEA5" w14:textId="12B51C89" w:rsidR="00182536" w:rsidRDefault="00182536" w:rsidP="007F30AF">
      <w:pPr>
        <w:pStyle w:val="a5"/>
        <w:ind w:leftChars="0" w:left="0"/>
        <w:rPr>
          <w:bdr w:val="single" w:sz="4" w:space="0" w:color="auto"/>
        </w:rPr>
      </w:pPr>
    </w:p>
    <w:p w14:paraId="49147A80" w14:textId="1DCCE76B" w:rsidR="00CA2838" w:rsidRDefault="00CA2838" w:rsidP="007F30AF">
      <w:pPr>
        <w:pStyle w:val="a5"/>
        <w:ind w:leftChars="0" w:left="0"/>
        <w:rPr>
          <w:bdr w:val="single" w:sz="4" w:space="0" w:color="auto"/>
        </w:rPr>
      </w:pPr>
    </w:p>
    <w:p w14:paraId="58D6B5CF" w14:textId="45E139F4" w:rsidR="00CA2838" w:rsidRDefault="00CA2838" w:rsidP="007F30AF">
      <w:pPr>
        <w:pStyle w:val="a5"/>
        <w:ind w:leftChars="0" w:left="0"/>
        <w:rPr>
          <w:bdr w:val="single" w:sz="4" w:space="0" w:color="auto"/>
        </w:rPr>
      </w:pPr>
    </w:p>
    <w:tbl>
      <w:tblPr>
        <w:tblStyle w:val="ae"/>
        <w:tblW w:w="57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541"/>
        <w:gridCol w:w="5956"/>
      </w:tblGrid>
      <w:tr w:rsidR="00CA2838" w:rsidRPr="00C22B54" w14:paraId="36617C9D" w14:textId="77777777" w:rsidTr="007073D6">
        <w:trPr>
          <w:trHeight w:val="454"/>
        </w:trPr>
        <w:tc>
          <w:tcPr>
            <w:tcW w:w="760" w:type="pct"/>
            <w:shd w:val="clear" w:color="auto" w:fill="D0CECE" w:themeFill="background2" w:themeFillShade="E6"/>
            <w:vAlign w:val="center"/>
          </w:tcPr>
          <w:p w14:paraId="53B65883" w14:textId="77777777" w:rsidR="00CA2838" w:rsidRPr="00C22B54" w:rsidRDefault="00CA2838" w:rsidP="007073D6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lastRenderedPageBreak/>
              <w:t>課程名稱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156E87BD" w14:textId="77777777" w:rsidR="00CA2838" w:rsidRPr="00C22B54" w:rsidRDefault="00CA2838" w:rsidP="007073D6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課程大綱</w:t>
            </w:r>
          </w:p>
        </w:tc>
        <w:tc>
          <w:tcPr>
            <w:tcW w:w="2659" w:type="pct"/>
            <w:shd w:val="clear" w:color="auto" w:fill="D0CECE" w:themeFill="background2" w:themeFillShade="E6"/>
            <w:vAlign w:val="center"/>
          </w:tcPr>
          <w:p w14:paraId="4C5A1196" w14:textId="77777777" w:rsidR="00CA2838" w:rsidRPr="00C22B54" w:rsidRDefault="00CA2838" w:rsidP="007073D6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講師簡介</w:t>
            </w:r>
          </w:p>
        </w:tc>
      </w:tr>
      <w:tr w:rsidR="00CA2838" w:rsidRPr="00C22B54" w14:paraId="7776933C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5C05E07A" w14:textId="024883C3" w:rsidR="00CA2838" w:rsidRPr="0028121E" w:rsidRDefault="00CA2838" w:rsidP="007073D6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電子產品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ESD</w:t>
            </w: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安全防護能力測試與規範介紹</w:t>
            </w: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 (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二</w:t>
            </w:r>
            <w:r w:rsidRPr="0028121E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)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1B72D9B6" w14:textId="374C6446" w:rsidR="00CA2838" w:rsidRPr="00CA2838" w:rsidRDefault="00CA2838" w:rsidP="001355DA">
            <w:pPr>
              <w:pStyle w:val="a5"/>
              <w:numPr>
                <w:ilvl w:val="0"/>
                <w:numId w:val="30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Transmission Line Pulse</w:t>
            </w:r>
          </w:p>
          <w:p w14:paraId="2016C8C0" w14:textId="77777777" w:rsidR="00CA2838" w:rsidRPr="00CA2838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(TLP) Testing (</w:t>
            </w:r>
            <w:r w:rsidRPr="00CA2838">
              <w:rPr>
                <w:rFonts w:cs="Times New Roman" w:hint="eastAsia"/>
              </w:rPr>
              <w:t>傳輸線脈衝測</w:t>
            </w:r>
          </w:p>
          <w:p w14:paraId="252038FB" w14:textId="77777777" w:rsidR="00CA2838" w:rsidRPr="00CA2838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試</w:t>
            </w:r>
            <w:r w:rsidRPr="00CA2838">
              <w:rPr>
                <w:rFonts w:cs="Times New Roman" w:hint="eastAsia"/>
              </w:rPr>
              <w:t>)</w:t>
            </w:r>
          </w:p>
          <w:p w14:paraId="6036B6BF" w14:textId="3DB0AD55" w:rsidR="00CA2838" w:rsidRPr="00CA2838" w:rsidRDefault="00CA2838" w:rsidP="001355DA">
            <w:pPr>
              <w:pStyle w:val="a5"/>
              <w:numPr>
                <w:ilvl w:val="0"/>
                <w:numId w:val="30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ESD Testing Comparisons</w:t>
            </w:r>
          </w:p>
          <w:p w14:paraId="5A108202" w14:textId="2C0BBBDE" w:rsidR="00CA2838" w:rsidRPr="00CA2838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(</w:t>
            </w:r>
            <w:r w:rsidRPr="00CA2838">
              <w:rPr>
                <w:rFonts w:cs="Times New Roman" w:hint="eastAsia"/>
              </w:rPr>
              <w:t>零組件級</w:t>
            </w:r>
            <w:r w:rsidRPr="00CA2838">
              <w:rPr>
                <w:rFonts w:cs="Times New Roman" w:hint="eastAsia"/>
              </w:rPr>
              <w:t xml:space="preserve">ESD </w:t>
            </w:r>
            <w:r w:rsidRPr="00CA2838">
              <w:rPr>
                <w:rFonts w:cs="Times New Roman" w:hint="eastAsia"/>
              </w:rPr>
              <w:t>各測試模式之比較</w:t>
            </w:r>
            <w:r w:rsidRPr="00CA2838">
              <w:rPr>
                <w:rFonts w:cs="Times New Roman" w:hint="eastAsia"/>
              </w:rPr>
              <w:t>)</w:t>
            </w:r>
          </w:p>
          <w:p w14:paraId="46587505" w14:textId="7E026562" w:rsidR="00CA2838" w:rsidRPr="00CA2838" w:rsidRDefault="00CA2838" w:rsidP="001355DA">
            <w:pPr>
              <w:pStyle w:val="a5"/>
              <w:numPr>
                <w:ilvl w:val="0"/>
                <w:numId w:val="30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System-Level ESD Stress</w:t>
            </w:r>
          </w:p>
          <w:p w14:paraId="4AC957DF" w14:textId="12AF6149" w:rsidR="00CA2838" w:rsidRPr="00CA2838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Model (</w:t>
            </w:r>
            <w:r w:rsidRPr="00CA2838">
              <w:rPr>
                <w:rFonts w:cs="Times New Roman" w:hint="eastAsia"/>
              </w:rPr>
              <w:t>系統級</w:t>
            </w:r>
            <w:r w:rsidRPr="00CA2838">
              <w:rPr>
                <w:rFonts w:cs="Times New Roman" w:hint="eastAsia"/>
              </w:rPr>
              <w:t xml:space="preserve">ESD </w:t>
            </w:r>
            <w:r w:rsidRPr="00CA2838">
              <w:rPr>
                <w:rFonts w:cs="Times New Roman" w:hint="eastAsia"/>
              </w:rPr>
              <w:t>測試模型標準</w:t>
            </w:r>
            <w:r w:rsidRPr="00CA2838">
              <w:rPr>
                <w:rFonts w:cs="Times New Roman" w:hint="eastAsia"/>
              </w:rPr>
              <w:t>)</w:t>
            </w:r>
          </w:p>
          <w:p w14:paraId="293CEDCA" w14:textId="3EC8B2DE" w:rsidR="00CA2838" w:rsidRPr="00CA2838" w:rsidRDefault="00CA2838" w:rsidP="001355DA">
            <w:pPr>
              <w:pStyle w:val="a5"/>
              <w:numPr>
                <w:ilvl w:val="0"/>
                <w:numId w:val="30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ESD Testing Comparisons</w:t>
            </w:r>
          </w:p>
          <w:p w14:paraId="1560DDA6" w14:textId="3164041C" w:rsidR="00CA2838" w:rsidRPr="0028121E" w:rsidRDefault="00CA2838" w:rsidP="00CA2838">
            <w:pPr>
              <w:pStyle w:val="a5"/>
              <w:spacing w:line="360" w:lineRule="exact"/>
              <w:ind w:leftChars="0" w:left="391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(</w:t>
            </w:r>
            <w:r w:rsidRPr="00CA2838">
              <w:rPr>
                <w:rFonts w:cs="Times New Roman" w:hint="eastAsia"/>
              </w:rPr>
              <w:t>零組件級與系統級</w:t>
            </w:r>
            <w:r w:rsidRPr="00CA2838">
              <w:rPr>
                <w:rFonts w:cs="Times New Roman" w:hint="eastAsia"/>
              </w:rPr>
              <w:t xml:space="preserve">ESD </w:t>
            </w:r>
            <w:r w:rsidRPr="00CA2838">
              <w:rPr>
                <w:rFonts w:cs="Times New Roman" w:hint="eastAsia"/>
              </w:rPr>
              <w:t>之比</w:t>
            </w:r>
            <w:r>
              <w:rPr>
                <w:rFonts w:cs="Times New Roman" w:hint="eastAsia"/>
              </w:rPr>
              <w:t>較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2659" w:type="pct"/>
            <w:vMerge w:val="restart"/>
            <w:shd w:val="clear" w:color="auto" w:fill="FFFFFF" w:themeFill="background1"/>
            <w:vAlign w:val="center"/>
          </w:tcPr>
          <w:p w14:paraId="4023EE04" w14:textId="77777777" w:rsidR="00CA2838" w:rsidRPr="0028121E" w:rsidRDefault="00CA2838" w:rsidP="007073D6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陳勝利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</w:t>
            </w:r>
            <w:r w:rsidRPr="0028121E">
              <w:rPr>
                <w:rFonts w:cs="Times New Roman" w:hint="eastAsia"/>
                <w:color w:val="000000" w:themeColor="text1"/>
              </w:rPr>
              <w:t>博士</w:t>
            </w:r>
          </w:p>
          <w:p w14:paraId="3D6ED895" w14:textId="77777777" w:rsidR="00CA2838" w:rsidRPr="0028121E" w:rsidRDefault="00CA2838" w:rsidP="007073D6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現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</w:t>
            </w:r>
            <w:r w:rsidRPr="0028121E">
              <w:rPr>
                <w:rFonts w:cs="Times New Roman" w:hint="eastAsia"/>
                <w:color w:val="000000" w:themeColor="text1"/>
              </w:rPr>
              <w:t>職：國立聯合大學電資學院院長</w:t>
            </w:r>
            <w:r w:rsidRPr="0028121E">
              <w:rPr>
                <w:rFonts w:cs="Times New Roman" w:hint="eastAsia"/>
                <w:color w:val="000000" w:themeColor="text1"/>
              </w:rPr>
              <w:t>/</w:t>
            </w:r>
            <w:r w:rsidRPr="0028121E">
              <w:rPr>
                <w:rFonts w:cs="Times New Roman" w:hint="eastAsia"/>
                <w:color w:val="000000" w:themeColor="text1"/>
              </w:rPr>
              <w:t>電子系教授</w:t>
            </w:r>
          </w:p>
          <w:p w14:paraId="6077B0C2" w14:textId="77777777" w:rsidR="00CA2838" w:rsidRPr="0028121E" w:rsidRDefault="00CA2838" w:rsidP="007073D6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學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</w:t>
            </w:r>
            <w:r w:rsidRPr="0028121E">
              <w:rPr>
                <w:rFonts w:cs="Times New Roman" w:hint="eastAsia"/>
                <w:color w:val="000000" w:themeColor="text1"/>
              </w:rPr>
              <w:t>歷：清華大學電機研究所博士</w:t>
            </w:r>
          </w:p>
          <w:p w14:paraId="6AC4DA24" w14:textId="77777777" w:rsidR="00CA2838" w:rsidRPr="0028121E" w:rsidRDefault="00CA2838" w:rsidP="007073D6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經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</w:t>
            </w:r>
            <w:r w:rsidRPr="0028121E">
              <w:rPr>
                <w:rFonts w:cs="Times New Roman" w:hint="eastAsia"/>
                <w:color w:val="000000" w:themeColor="text1"/>
              </w:rPr>
              <w:t>歷：</w:t>
            </w:r>
          </w:p>
          <w:p w14:paraId="1CF184DA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台灣靜電放電防護工程學會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理事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788256B7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應廣科技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股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3B459B2C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國立聯合大學電資學院院長</w:t>
            </w:r>
          </w:p>
          <w:p w14:paraId="785EC803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28121E">
              <w:rPr>
                <w:rFonts w:cs="Times New Roman" w:hint="eastAsia"/>
                <w:color w:val="000000" w:themeColor="text1"/>
              </w:rPr>
              <w:t>偉芯科技</w:t>
            </w:r>
            <w:proofErr w:type="gramEnd"/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672C23E8" w14:textId="77777777" w:rsidR="00CA2838" w:rsidRPr="00CA2838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台灣靜電放電防護工程學會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理</w:t>
            </w:r>
            <w:r w:rsidRPr="00CA2838">
              <w:rPr>
                <w:rFonts w:cs="Times New Roman" w:hint="eastAsia"/>
                <w:color w:val="000000" w:themeColor="text1"/>
              </w:rPr>
              <w:t>事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236A6F33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十速科技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股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4538AAEE" w14:textId="77777777" w:rsidR="00CA2838" w:rsidRPr="00CA2838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國防科技發展研究中心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審議委</w:t>
            </w:r>
            <w:r w:rsidRPr="00CA2838">
              <w:rPr>
                <w:rFonts w:cs="Times New Roman" w:hint="eastAsia"/>
                <w:color w:val="000000" w:themeColor="text1"/>
              </w:rPr>
              <w:t>員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2A02372B" w14:textId="77777777" w:rsidR="00CA2838" w:rsidRPr="00CA2838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國立聯合大學材料與化學工程</w:t>
            </w:r>
            <w:r w:rsidRPr="00CA2838">
              <w:rPr>
                <w:rFonts w:cs="Times New Roman" w:hint="eastAsia"/>
                <w:color w:val="000000" w:themeColor="text1"/>
              </w:rPr>
              <w:t>博士學位學程</w:t>
            </w:r>
            <w:r w:rsidRPr="00CA2838">
              <w:rPr>
                <w:rFonts w:cs="Times New Roman" w:hint="eastAsia"/>
                <w:color w:val="000000" w:themeColor="text1"/>
              </w:rPr>
              <w:t>(</w:t>
            </w:r>
            <w:r w:rsidRPr="00CA2838">
              <w:rPr>
                <w:rFonts w:cs="Times New Roman" w:hint="eastAsia"/>
                <w:color w:val="000000" w:themeColor="text1"/>
              </w:rPr>
              <w:t>合聘教授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320B23C5" w14:textId="77777777" w:rsidR="00CA2838" w:rsidRPr="00CA2838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深圳華為技術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海思半導體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CA2838">
              <w:rPr>
                <w:rFonts w:cs="Times New Roman" w:hint="eastAsia"/>
                <w:color w:val="000000" w:themeColor="text1"/>
              </w:rPr>
              <w:t>(</w:t>
            </w:r>
            <w:r w:rsidRPr="00CA2838">
              <w:rPr>
                <w:rFonts w:cs="Times New Roman" w:hint="eastAsia"/>
                <w:color w:val="000000" w:themeColor="text1"/>
              </w:rPr>
              <w:t>顧問</w:t>
            </w:r>
            <w:r w:rsidRPr="00CA2838">
              <w:rPr>
                <w:rFonts w:cs="Times New Roman" w:hint="eastAsia"/>
                <w:color w:val="000000" w:themeColor="text1"/>
              </w:rPr>
              <w:t>) )</w:t>
            </w:r>
          </w:p>
          <w:p w14:paraId="70680A6A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28121E">
              <w:rPr>
                <w:rFonts w:cs="Times New Roman" w:hint="eastAsia"/>
                <w:color w:val="000000" w:themeColor="text1"/>
              </w:rPr>
              <w:t>SunPalTech</w:t>
            </w:r>
            <w:proofErr w:type="spellEnd"/>
            <w:r w:rsidRPr="0028121E">
              <w:rPr>
                <w:rFonts w:cs="Times New Roman" w:hint="eastAsia"/>
                <w:color w:val="000000" w:themeColor="text1"/>
              </w:rPr>
              <w:t xml:space="preserve"> Co., LTD (</w:t>
            </w:r>
            <w:r w:rsidRPr="0028121E">
              <w:rPr>
                <w:rFonts w:cs="Times New Roman" w:hint="eastAsia"/>
                <w:color w:val="000000" w:themeColor="text1"/>
              </w:rPr>
              <w:t>處長</w:t>
            </w:r>
            <w:r w:rsidRPr="0028121E">
              <w:rPr>
                <w:rFonts w:cs="Times New Roman" w:hint="eastAsia"/>
                <w:color w:val="000000" w:themeColor="text1"/>
              </w:rPr>
              <w:t>/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62647A25" w14:textId="77777777" w:rsidR="00CA2838" w:rsidRPr="00CA2838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台灣靜電放電防護工程學會</w:t>
            </w:r>
            <w:r w:rsidRPr="0028121E">
              <w:rPr>
                <w:rFonts w:cs="Times New Roman" w:hint="eastAsia"/>
                <w:color w:val="000000" w:themeColor="text1"/>
              </w:rPr>
              <w:t xml:space="preserve"> (</w:t>
            </w:r>
            <w:r w:rsidRPr="0028121E">
              <w:rPr>
                <w:rFonts w:cs="Times New Roman" w:hint="eastAsia"/>
                <w:color w:val="000000" w:themeColor="text1"/>
              </w:rPr>
              <w:t>監</w:t>
            </w:r>
            <w:r w:rsidRPr="00CA2838">
              <w:rPr>
                <w:rFonts w:cs="Times New Roman" w:hint="eastAsia"/>
                <w:color w:val="000000" w:themeColor="text1"/>
              </w:rPr>
              <w:t>事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43AEBE2D" w14:textId="77777777" w:rsidR="00CA2838" w:rsidRPr="00CA2838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28121E">
              <w:rPr>
                <w:rFonts w:cs="Times New Roman" w:hint="eastAsia"/>
                <w:color w:val="000000" w:themeColor="text1"/>
              </w:rPr>
              <w:t>ChipGoal</w:t>
            </w:r>
            <w:proofErr w:type="spellEnd"/>
            <w:r w:rsidRPr="0028121E">
              <w:rPr>
                <w:rFonts w:cs="Times New Roman" w:hint="eastAsia"/>
                <w:color w:val="000000" w:themeColor="text1"/>
              </w:rPr>
              <w:t xml:space="preserve"> Electronics Corp.(</w:t>
            </w:r>
            <w:r w:rsidRPr="0028121E">
              <w:rPr>
                <w:rFonts w:cs="Times New Roman" w:hint="eastAsia"/>
                <w:color w:val="000000" w:themeColor="text1"/>
              </w:rPr>
              <w:t>處長</w:t>
            </w:r>
            <w:r w:rsidRPr="0028121E">
              <w:rPr>
                <w:rFonts w:cs="Times New Roman" w:hint="eastAsia"/>
                <w:color w:val="000000" w:themeColor="text1"/>
              </w:rPr>
              <w:t>/</w:t>
            </w:r>
            <w:r w:rsidRPr="00CA2838">
              <w:rPr>
                <w:rFonts w:cs="Times New Roman" w:hint="eastAsia"/>
                <w:color w:val="000000" w:themeColor="text1"/>
              </w:rPr>
              <w:t>顧問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21C28AEF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 xml:space="preserve">AU </w:t>
            </w:r>
            <w:proofErr w:type="spellStart"/>
            <w:r w:rsidRPr="0028121E">
              <w:rPr>
                <w:rFonts w:cs="Times New Roman" w:hint="eastAsia"/>
                <w:color w:val="000000" w:themeColor="text1"/>
              </w:rPr>
              <w:t>Optronics</w:t>
            </w:r>
            <w:proofErr w:type="spellEnd"/>
            <w:r w:rsidRPr="0028121E">
              <w:rPr>
                <w:rFonts w:cs="Times New Roman" w:hint="eastAsia"/>
                <w:color w:val="000000" w:themeColor="text1"/>
              </w:rPr>
              <w:t xml:space="preserve"> Corp.(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3F58AA59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國立聯合大學電子學系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系主任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478BE2A9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28121E">
              <w:rPr>
                <w:rFonts w:cs="Times New Roman" w:hint="eastAsia"/>
                <w:color w:val="000000" w:themeColor="text1"/>
              </w:rPr>
              <w:t>閎</w:t>
            </w:r>
            <w:proofErr w:type="gramEnd"/>
            <w:r w:rsidRPr="0028121E">
              <w:rPr>
                <w:rFonts w:cs="Times New Roman" w:hint="eastAsia"/>
                <w:color w:val="000000" w:themeColor="text1"/>
              </w:rPr>
              <w:t>康科技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股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  <w:r w:rsidRPr="0028121E">
              <w:rPr>
                <w:rFonts w:cs="Times New Roman" w:hint="eastAsia"/>
                <w:color w:val="000000" w:themeColor="text1"/>
              </w:rPr>
              <w:t>公司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首席顧問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5C834E6D" w14:textId="77777777" w:rsidR="00CA2838" w:rsidRPr="00CA2838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/>
                <w:color w:val="000000" w:themeColor="text1"/>
              </w:rPr>
              <w:t xml:space="preserve">Advances Electronic </w:t>
            </w:r>
            <w:proofErr w:type="spellStart"/>
            <w:r w:rsidRPr="0028121E">
              <w:rPr>
                <w:rFonts w:cs="Times New Roman"/>
                <w:color w:val="000000" w:themeColor="text1"/>
              </w:rPr>
              <w:t>Technology</w:t>
            </w:r>
            <w:r w:rsidRPr="00CA2838">
              <w:rPr>
                <w:rFonts w:cs="Times New Roman" w:hint="eastAsia"/>
                <w:color w:val="000000" w:themeColor="text1"/>
              </w:rPr>
              <w:t>Corp</w:t>
            </w:r>
            <w:proofErr w:type="spellEnd"/>
            <w:r w:rsidRPr="00CA2838">
              <w:rPr>
                <w:rFonts w:cs="Times New Roman" w:hint="eastAsia"/>
                <w:color w:val="000000" w:themeColor="text1"/>
              </w:rPr>
              <w:t>. (</w:t>
            </w:r>
            <w:r w:rsidRPr="00CA2838">
              <w:rPr>
                <w:rFonts w:cs="Times New Roman" w:hint="eastAsia"/>
                <w:color w:val="000000" w:themeColor="text1"/>
              </w:rPr>
              <w:t>首席顧問</w:t>
            </w:r>
            <w:r w:rsidRPr="00CA2838">
              <w:rPr>
                <w:rFonts w:cs="Times New Roman" w:hint="eastAsia"/>
                <w:color w:val="000000" w:themeColor="text1"/>
              </w:rPr>
              <w:t>)</w:t>
            </w:r>
          </w:p>
          <w:p w14:paraId="34648E0E" w14:textId="77777777" w:rsidR="00CA2838" w:rsidRPr="0028121E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Prolific Technology Inc.(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  <w:p w14:paraId="10AA7C7D" w14:textId="77777777" w:rsidR="00CA2838" w:rsidRPr="00260D31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28121E">
              <w:rPr>
                <w:rFonts w:cs="Times New Roman" w:hint="eastAsia"/>
                <w:color w:val="000000" w:themeColor="text1"/>
              </w:rPr>
              <w:t>工研院電子工業研究所</w:t>
            </w:r>
            <w:r w:rsidRPr="0028121E">
              <w:rPr>
                <w:rFonts w:cs="Times New Roman" w:hint="eastAsia"/>
                <w:color w:val="000000" w:themeColor="text1"/>
              </w:rPr>
              <w:t>(</w:t>
            </w:r>
            <w:r w:rsidRPr="0028121E">
              <w:rPr>
                <w:rFonts w:cs="Times New Roman" w:hint="eastAsia"/>
                <w:color w:val="000000" w:themeColor="text1"/>
              </w:rPr>
              <w:t>顧問</w:t>
            </w:r>
            <w:r w:rsidRPr="0028121E">
              <w:rPr>
                <w:rFonts w:cs="Times New Roman" w:hint="eastAsia"/>
                <w:color w:val="000000" w:themeColor="text1"/>
              </w:rPr>
              <w:t>)</w:t>
            </w:r>
          </w:p>
        </w:tc>
      </w:tr>
      <w:tr w:rsidR="00CA2838" w:rsidRPr="003C5550" w14:paraId="166119F2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1AFB5E1C" w14:textId="471B7468" w:rsidR="00CA2838" w:rsidRPr="0028121E" w:rsidRDefault="00CA2838" w:rsidP="00CA2838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科技業界抗靜電材料與靜電量測介紹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0EE75806" w14:textId="4654D513" w:rsidR="00CA2838" w:rsidRPr="00CA2838" w:rsidRDefault="00CA2838" w:rsidP="001355DA">
            <w:pPr>
              <w:pStyle w:val="a5"/>
              <w:numPr>
                <w:ilvl w:val="0"/>
                <w:numId w:val="31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抗靜電材料介紹</w:t>
            </w:r>
          </w:p>
          <w:p w14:paraId="5C288AB0" w14:textId="7A0A1D83" w:rsidR="00CA2838" w:rsidRPr="00CA2838" w:rsidRDefault="00CA2838" w:rsidP="001355DA">
            <w:pPr>
              <w:pStyle w:val="a5"/>
              <w:numPr>
                <w:ilvl w:val="0"/>
                <w:numId w:val="31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抗靜電材料分類</w:t>
            </w:r>
          </w:p>
          <w:p w14:paraId="1A5D6EBC" w14:textId="607CE1F6" w:rsidR="00CA2838" w:rsidRPr="00CA2838" w:rsidRDefault="00CA2838" w:rsidP="001355DA">
            <w:pPr>
              <w:pStyle w:val="a5"/>
              <w:numPr>
                <w:ilvl w:val="0"/>
                <w:numId w:val="31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靜電量測儀表與測試</w:t>
            </w:r>
          </w:p>
          <w:p w14:paraId="0EB3ADF5" w14:textId="1AA64D10" w:rsidR="00CA2838" w:rsidRPr="003C5550" w:rsidRDefault="00CA2838" w:rsidP="001355DA">
            <w:pPr>
              <w:pStyle w:val="a5"/>
              <w:numPr>
                <w:ilvl w:val="0"/>
                <w:numId w:val="31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 xml:space="preserve">ESD </w:t>
            </w:r>
            <w:r w:rsidRPr="00CA2838">
              <w:rPr>
                <w:rFonts w:cs="Times New Roman" w:hint="eastAsia"/>
              </w:rPr>
              <w:t>動態連續監控儀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1E2541FC" w14:textId="77777777" w:rsidR="00CA2838" w:rsidRPr="00260D31" w:rsidRDefault="00CA2838" w:rsidP="007073D6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CA2838" w:rsidRPr="003C5550" w14:paraId="144073E7" w14:textId="77777777" w:rsidTr="00CA2838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262D11A3" w14:textId="42C2D84E" w:rsidR="00CA2838" w:rsidRPr="0028121E" w:rsidRDefault="00CA2838" w:rsidP="00CA2838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歐盟電磁兼容指令：電磁干擾危害與設備</w:t>
            </w: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EMS </w:t>
            </w: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忍受度測試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460076E3" w14:textId="66A4569D" w:rsidR="00CA2838" w:rsidRPr="00CA2838" w:rsidRDefault="00CA2838" w:rsidP="001355DA">
            <w:pPr>
              <w:pStyle w:val="a5"/>
              <w:numPr>
                <w:ilvl w:val="0"/>
                <w:numId w:val="32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 xml:space="preserve">EMI Cases (EMI </w:t>
            </w:r>
            <w:r w:rsidRPr="00CA2838">
              <w:rPr>
                <w:rFonts w:cs="Times New Roman" w:hint="eastAsia"/>
              </w:rPr>
              <w:t>干擾案例</w:t>
            </w:r>
            <w:r w:rsidRPr="00CA2838">
              <w:rPr>
                <w:rFonts w:cs="Times New Roman" w:hint="eastAsia"/>
              </w:rPr>
              <w:t>)</w:t>
            </w:r>
          </w:p>
          <w:p w14:paraId="1ADDA9B9" w14:textId="65237C40" w:rsidR="00CA2838" w:rsidRPr="00CA2838" w:rsidRDefault="00CA2838" w:rsidP="001355DA">
            <w:pPr>
              <w:pStyle w:val="a5"/>
              <w:numPr>
                <w:ilvl w:val="0"/>
                <w:numId w:val="32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EMI Measurement (</w:t>
            </w:r>
            <w:r w:rsidRPr="00CA2838">
              <w:rPr>
                <w:rFonts w:cs="Times New Roman" w:hint="eastAsia"/>
              </w:rPr>
              <w:t>電磁</w:t>
            </w:r>
            <w:proofErr w:type="gramStart"/>
            <w:r w:rsidRPr="00CA2838">
              <w:rPr>
                <w:rFonts w:cs="Times New Roman" w:hint="eastAsia"/>
              </w:rPr>
              <w:t>干</w:t>
            </w:r>
            <w:proofErr w:type="gramEnd"/>
          </w:p>
          <w:p w14:paraId="44C4EE15" w14:textId="77777777" w:rsidR="00CA2838" w:rsidRPr="00CA2838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proofErr w:type="gramStart"/>
            <w:r w:rsidRPr="00CA2838">
              <w:rPr>
                <w:rFonts w:cs="Times New Roman" w:hint="eastAsia"/>
              </w:rPr>
              <w:t>擾</w:t>
            </w:r>
            <w:proofErr w:type="gramEnd"/>
            <w:r w:rsidRPr="00CA2838">
              <w:rPr>
                <w:rFonts w:cs="Times New Roman" w:hint="eastAsia"/>
              </w:rPr>
              <w:t>測試</w:t>
            </w:r>
            <w:r w:rsidRPr="00CA2838">
              <w:rPr>
                <w:rFonts w:cs="Times New Roman" w:hint="eastAsia"/>
              </w:rPr>
              <w:t>)</w:t>
            </w:r>
          </w:p>
          <w:p w14:paraId="51EE673B" w14:textId="5043FC4E" w:rsidR="00CA2838" w:rsidRPr="00CA2838" w:rsidRDefault="00CA2838" w:rsidP="001355DA">
            <w:pPr>
              <w:pStyle w:val="a5"/>
              <w:numPr>
                <w:ilvl w:val="0"/>
                <w:numId w:val="32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Pulsed EMI Testing (</w:t>
            </w:r>
            <w:r w:rsidRPr="00CA2838">
              <w:rPr>
                <w:rFonts w:cs="Times New Roman" w:hint="eastAsia"/>
              </w:rPr>
              <w:t>脈衝型</w:t>
            </w:r>
          </w:p>
          <w:p w14:paraId="41FB26D6" w14:textId="77777777" w:rsidR="00CA2838" w:rsidRPr="00CA2838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 xml:space="preserve">EMI </w:t>
            </w:r>
            <w:r w:rsidRPr="00CA2838">
              <w:rPr>
                <w:rFonts w:cs="Times New Roman" w:hint="eastAsia"/>
              </w:rPr>
              <w:t>測試</w:t>
            </w:r>
            <w:r w:rsidRPr="00CA2838">
              <w:rPr>
                <w:rFonts w:cs="Times New Roman" w:hint="eastAsia"/>
              </w:rPr>
              <w:t>)</w:t>
            </w:r>
          </w:p>
          <w:p w14:paraId="5B0DC8DE" w14:textId="6002117A" w:rsidR="00CA2838" w:rsidRPr="00CA2838" w:rsidRDefault="00CA2838" w:rsidP="001355DA">
            <w:pPr>
              <w:pStyle w:val="a5"/>
              <w:numPr>
                <w:ilvl w:val="0"/>
                <w:numId w:val="32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EMS Measurement (</w:t>
            </w:r>
            <w:r w:rsidRPr="00CA2838">
              <w:rPr>
                <w:rFonts w:cs="Times New Roman" w:hint="eastAsia"/>
              </w:rPr>
              <w:t>電磁</w:t>
            </w:r>
            <w:proofErr w:type="gramStart"/>
            <w:r w:rsidRPr="00CA2838">
              <w:rPr>
                <w:rFonts w:cs="Times New Roman" w:hint="eastAsia"/>
              </w:rPr>
              <w:t>忍</w:t>
            </w:r>
            <w:proofErr w:type="gramEnd"/>
          </w:p>
          <w:p w14:paraId="2477DC9B" w14:textId="3ADFC06B" w:rsidR="00CA2838" w:rsidRPr="0028121E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受度測試</w:t>
            </w:r>
            <w:r w:rsidRPr="00CA2838">
              <w:rPr>
                <w:rFonts w:cs="Times New Roman" w:hint="eastAsia"/>
              </w:rPr>
              <w:t>)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2556F6A2" w14:textId="77777777" w:rsidR="00CA2838" w:rsidRPr="000D67E7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CA2838" w:rsidRPr="003C5550" w14:paraId="49804B9F" w14:textId="77777777" w:rsidTr="00CA2838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6D227F43" w14:textId="1E500C00" w:rsidR="00CA2838" w:rsidRPr="0028121E" w:rsidRDefault="00CA2838" w:rsidP="00CA2838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電子工業零組件級</w:t>
            </w: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ESD </w:t>
            </w: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智慧防護設計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0676ECF7" w14:textId="7986860A" w:rsidR="00CA2838" w:rsidRPr="00CA2838" w:rsidRDefault="00CA2838" w:rsidP="001355DA">
            <w:pPr>
              <w:pStyle w:val="a5"/>
              <w:numPr>
                <w:ilvl w:val="0"/>
                <w:numId w:val="33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Introduction to ESD</w:t>
            </w:r>
            <w:r>
              <w:rPr>
                <w:rFonts w:cs="Times New Roman" w:hint="eastAsia"/>
              </w:rPr>
              <w:t xml:space="preserve"> </w:t>
            </w:r>
            <w:r w:rsidRPr="00CA2838">
              <w:rPr>
                <w:rFonts w:cs="Times New Roman" w:hint="eastAsia"/>
              </w:rPr>
              <w:t xml:space="preserve">Protection (ESD </w:t>
            </w:r>
            <w:r w:rsidRPr="00CA2838">
              <w:rPr>
                <w:rFonts w:cs="Times New Roman" w:hint="eastAsia"/>
              </w:rPr>
              <w:t>防護介紹</w:t>
            </w:r>
            <w:r w:rsidRPr="00CA2838">
              <w:rPr>
                <w:rFonts w:cs="Times New Roman" w:hint="eastAsia"/>
              </w:rPr>
              <w:t>)</w:t>
            </w:r>
          </w:p>
          <w:p w14:paraId="1B6D73F5" w14:textId="66BA3AEC" w:rsidR="00CA2838" w:rsidRPr="00CA2838" w:rsidRDefault="00CA2838" w:rsidP="001355DA">
            <w:pPr>
              <w:pStyle w:val="a5"/>
              <w:numPr>
                <w:ilvl w:val="0"/>
                <w:numId w:val="33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Goal of ESD Protection</w:t>
            </w:r>
          </w:p>
          <w:p w14:paraId="510648A2" w14:textId="77777777" w:rsidR="00CA2838" w:rsidRPr="00CA2838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 xml:space="preserve">Circuits (ESD </w:t>
            </w:r>
            <w:r w:rsidRPr="00CA2838">
              <w:rPr>
                <w:rFonts w:cs="Times New Roman" w:hint="eastAsia"/>
              </w:rPr>
              <w:t>防護目標</w:t>
            </w:r>
            <w:r w:rsidRPr="00CA2838">
              <w:rPr>
                <w:rFonts w:cs="Times New Roman" w:hint="eastAsia"/>
              </w:rPr>
              <w:t>)</w:t>
            </w:r>
          </w:p>
          <w:p w14:paraId="791D4564" w14:textId="70A4BE77" w:rsidR="00CA2838" w:rsidRPr="00CA2838" w:rsidRDefault="00CA2838" w:rsidP="001355DA">
            <w:pPr>
              <w:pStyle w:val="a5"/>
              <w:numPr>
                <w:ilvl w:val="0"/>
                <w:numId w:val="33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Protection Circuits in ICs</w:t>
            </w:r>
          </w:p>
          <w:p w14:paraId="1FB03C9A" w14:textId="77777777" w:rsidR="00CA2838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(</w:t>
            </w:r>
            <w:r w:rsidRPr="00CA2838">
              <w:rPr>
                <w:rFonts w:cs="Times New Roman" w:hint="eastAsia"/>
              </w:rPr>
              <w:t>各種</w:t>
            </w:r>
            <w:r w:rsidRPr="00CA2838">
              <w:rPr>
                <w:rFonts w:cs="Times New Roman" w:hint="eastAsia"/>
              </w:rPr>
              <w:t xml:space="preserve">IC </w:t>
            </w:r>
            <w:r w:rsidRPr="00CA2838">
              <w:rPr>
                <w:rFonts w:cs="Times New Roman" w:hint="eastAsia"/>
              </w:rPr>
              <w:t>防護電路介紹</w:t>
            </w:r>
            <w:r w:rsidRPr="00CA2838">
              <w:rPr>
                <w:rFonts w:cs="Times New Roman" w:hint="eastAsia"/>
              </w:rPr>
              <w:t>)</w:t>
            </w:r>
          </w:p>
          <w:p w14:paraId="4EFCCAE2" w14:textId="488C372E" w:rsidR="00CA2838" w:rsidRPr="00CA2838" w:rsidRDefault="00CA2838" w:rsidP="001355DA">
            <w:pPr>
              <w:pStyle w:val="a5"/>
              <w:numPr>
                <w:ilvl w:val="0"/>
                <w:numId w:val="33"/>
              </w:numPr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CDM ESD Protection by</w:t>
            </w:r>
          </w:p>
          <w:p w14:paraId="53001CF0" w14:textId="77777777" w:rsidR="00CA2838" w:rsidRPr="00CA2838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 xml:space="preserve">System Solutions (CDM </w:t>
            </w:r>
            <w:r w:rsidRPr="00CA2838">
              <w:rPr>
                <w:rFonts w:cs="Times New Roman" w:hint="eastAsia"/>
              </w:rPr>
              <w:t>藉由</w:t>
            </w:r>
          </w:p>
          <w:p w14:paraId="5F791929" w14:textId="4662FF0D" w:rsidR="00CA2838" w:rsidRPr="0028121E" w:rsidRDefault="00CA2838" w:rsidP="00CA2838">
            <w:pPr>
              <w:pStyle w:val="a5"/>
              <w:spacing w:line="36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系統級</w:t>
            </w:r>
            <w:r w:rsidRPr="00CA2838">
              <w:rPr>
                <w:rFonts w:cs="Times New Roman" w:hint="eastAsia"/>
              </w:rPr>
              <w:t xml:space="preserve"> ESD </w:t>
            </w:r>
            <w:r w:rsidRPr="00CA2838">
              <w:rPr>
                <w:rFonts w:cs="Times New Roman" w:hint="eastAsia"/>
              </w:rPr>
              <w:t>防護</w:t>
            </w:r>
            <w:r w:rsidRPr="00CA2838">
              <w:rPr>
                <w:rFonts w:cs="Times New Roman" w:hint="eastAsia"/>
              </w:rPr>
              <w:t>)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43C7226B" w14:textId="77777777" w:rsidR="00CA2838" w:rsidRPr="000D67E7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CA2838" w:rsidRPr="003C5550" w14:paraId="65DC32F8" w14:textId="77777777" w:rsidTr="00CA2838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01FED402" w14:textId="1B893C3D" w:rsidR="00CA2838" w:rsidRPr="0028121E" w:rsidRDefault="00CA2838" w:rsidP="00CA2838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電子工業系</w:t>
            </w: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級</w:t>
            </w: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ESD </w:t>
            </w:r>
            <w:r w:rsidRPr="00CA283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智慧防護設計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18FFC790" w14:textId="28E32351" w:rsidR="00CA2838" w:rsidRPr="00CA2838" w:rsidRDefault="00CA2838" w:rsidP="001355DA">
            <w:pPr>
              <w:pStyle w:val="a5"/>
              <w:numPr>
                <w:ilvl w:val="0"/>
                <w:numId w:val="34"/>
              </w:numPr>
              <w:spacing w:line="32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ESD Failure Modes in the</w:t>
            </w:r>
          </w:p>
          <w:p w14:paraId="2797ABD1" w14:textId="77777777" w:rsidR="00CA2838" w:rsidRPr="00CA2838" w:rsidRDefault="00CA2838" w:rsidP="00CA2838">
            <w:pPr>
              <w:pStyle w:val="a5"/>
              <w:spacing w:line="32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 xml:space="preserve">PCB-level (PCB </w:t>
            </w:r>
            <w:r w:rsidRPr="00CA2838">
              <w:rPr>
                <w:rFonts w:cs="Times New Roman" w:hint="eastAsia"/>
              </w:rPr>
              <w:t>系統等級</w:t>
            </w:r>
          </w:p>
          <w:p w14:paraId="00A735DD" w14:textId="77777777" w:rsidR="00CA2838" w:rsidRPr="00CA2838" w:rsidRDefault="00CA2838" w:rsidP="00CA2838">
            <w:pPr>
              <w:pStyle w:val="a5"/>
              <w:spacing w:line="32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 xml:space="preserve">ESD </w:t>
            </w:r>
            <w:r w:rsidRPr="00CA2838">
              <w:rPr>
                <w:rFonts w:cs="Times New Roman" w:hint="eastAsia"/>
              </w:rPr>
              <w:t>失效模式</w:t>
            </w:r>
            <w:r w:rsidRPr="00CA2838">
              <w:rPr>
                <w:rFonts w:cs="Times New Roman" w:hint="eastAsia"/>
              </w:rPr>
              <w:t>)</w:t>
            </w:r>
          </w:p>
          <w:p w14:paraId="433B745C" w14:textId="0F4BDAAF" w:rsidR="00CA2838" w:rsidRPr="00CA2838" w:rsidRDefault="00CA2838" w:rsidP="001355DA">
            <w:pPr>
              <w:pStyle w:val="a5"/>
              <w:numPr>
                <w:ilvl w:val="0"/>
                <w:numId w:val="34"/>
              </w:numPr>
              <w:spacing w:line="32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 xml:space="preserve">ESD Stratagems in the </w:t>
            </w:r>
            <w:proofErr w:type="spellStart"/>
            <w:r w:rsidRPr="00CA2838">
              <w:rPr>
                <w:rFonts w:cs="Times New Roman"/>
              </w:rPr>
              <w:t>PCBlevel</w:t>
            </w:r>
            <w:proofErr w:type="spellEnd"/>
            <w:r w:rsidRPr="00CA2838">
              <w:rPr>
                <w:rFonts w:cs="Times New Roman" w:hint="eastAsia"/>
              </w:rPr>
              <w:t>(</w:t>
            </w:r>
            <w:r w:rsidRPr="00CA2838">
              <w:rPr>
                <w:rFonts w:cs="Times New Roman" w:hint="eastAsia"/>
              </w:rPr>
              <w:t>各種</w:t>
            </w:r>
            <w:r w:rsidRPr="00CA2838">
              <w:rPr>
                <w:rFonts w:cs="Times New Roman" w:hint="eastAsia"/>
              </w:rPr>
              <w:t xml:space="preserve">PCB </w:t>
            </w:r>
            <w:r w:rsidRPr="00CA2838">
              <w:rPr>
                <w:rFonts w:cs="Times New Roman" w:hint="eastAsia"/>
              </w:rPr>
              <w:t>系統等級</w:t>
            </w:r>
            <w:r w:rsidRPr="00CA2838">
              <w:rPr>
                <w:rFonts w:cs="Times New Roman" w:hint="eastAsia"/>
              </w:rPr>
              <w:t xml:space="preserve">ESD </w:t>
            </w:r>
            <w:r w:rsidRPr="00CA2838">
              <w:rPr>
                <w:rFonts w:cs="Times New Roman" w:hint="eastAsia"/>
              </w:rPr>
              <w:t>防護策略</w:t>
            </w:r>
            <w:r w:rsidRPr="00CA2838">
              <w:rPr>
                <w:rFonts w:cs="Times New Roman" w:hint="eastAsia"/>
              </w:rPr>
              <w:t>)</w:t>
            </w:r>
          </w:p>
          <w:p w14:paraId="5AEBB8F3" w14:textId="1640817C" w:rsidR="00CA2838" w:rsidRPr="00CA2838" w:rsidRDefault="00CA2838" w:rsidP="001355DA">
            <w:pPr>
              <w:pStyle w:val="a5"/>
              <w:numPr>
                <w:ilvl w:val="0"/>
                <w:numId w:val="34"/>
              </w:numPr>
              <w:spacing w:line="32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/>
              </w:rPr>
              <w:t>EMC Grounded Treatments</w:t>
            </w:r>
          </w:p>
          <w:p w14:paraId="28180148" w14:textId="20231FB7" w:rsidR="00CA2838" w:rsidRPr="0028121E" w:rsidRDefault="00CA2838" w:rsidP="00CA2838">
            <w:pPr>
              <w:pStyle w:val="a5"/>
              <w:spacing w:line="320" w:lineRule="exact"/>
              <w:ind w:leftChars="0" w:left="391"/>
              <w:jc w:val="both"/>
              <w:rPr>
                <w:rFonts w:cs="Times New Roman"/>
              </w:rPr>
            </w:pPr>
            <w:r w:rsidRPr="00CA2838">
              <w:rPr>
                <w:rFonts w:cs="Times New Roman" w:hint="eastAsia"/>
              </w:rPr>
              <w:t>(</w:t>
            </w:r>
            <w:r w:rsidRPr="00CA2838">
              <w:rPr>
                <w:rFonts w:cs="Times New Roman" w:hint="eastAsia"/>
              </w:rPr>
              <w:t>系統級</w:t>
            </w:r>
            <w:r w:rsidRPr="00CA2838">
              <w:rPr>
                <w:rFonts w:cs="Times New Roman" w:hint="eastAsia"/>
              </w:rPr>
              <w:t xml:space="preserve">EMC </w:t>
            </w:r>
            <w:r w:rsidRPr="00CA2838">
              <w:rPr>
                <w:rFonts w:cs="Times New Roman" w:hint="eastAsia"/>
              </w:rPr>
              <w:t>接地處理</w:t>
            </w:r>
            <w:r w:rsidRPr="00CA2838">
              <w:rPr>
                <w:rFonts w:cs="Times New Roman" w:hint="eastAsia"/>
              </w:rPr>
              <w:t>)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3BF5F59C" w14:textId="77777777" w:rsidR="00CA2838" w:rsidRPr="000D67E7" w:rsidRDefault="00CA2838" w:rsidP="00CA2838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14:paraId="6C790FE4" w14:textId="1074D968" w:rsidR="00CA2838" w:rsidRDefault="00CA2838" w:rsidP="007F30AF">
      <w:pPr>
        <w:pStyle w:val="a5"/>
        <w:ind w:leftChars="0" w:left="0"/>
        <w:rPr>
          <w:bdr w:val="single" w:sz="4" w:space="0" w:color="auto"/>
        </w:rPr>
      </w:pPr>
    </w:p>
    <w:tbl>
      <w:tblPr>
        <w:tblStyle w:val="ae"/>
        <w:tblW w:w="57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541"/>
        <w:gridCol w:w="5956"/>
      </w:tblGrid>
      <w:tr w:rsidR="003613A5" w:rsidRPr="00C22B54" w14:paraId="16266246" w14:textId="77777777" w:rsidTr="007073D6">
        <w:trPr>
          <w:trHeight w:val="454"/>
        </w:trPr>
        <w:tc>
          <w:tcPr>
            <w:tcW w:w="760" w:type="pct"/>
            <w:shd w:val="clear" w:color="auto" w:fill="D0CECE" w:themeFill="background2" w:themeFillShade="E6"/>
            <w:vAlign w:val="center"/>
          </w:tcPr>
          <w:p w14:paraId="17960A64" w14:textId="77777777" w:rsidR="003613A5" w:rsidRPr="00C22B54" w:rsidRDefault="003613A5" w:rsidP="007073D6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lastRenderedPageBreak/>
              <w:t>課程名稱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7219515A" w14:textId="77777777" w:rsidR="003613A5" w:rsidRPr="00C22B54" w:rsidRDefault="003613A5" w:rsidP="007073D6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課程大綱</w:t>
            </w:r>
          </w:p>
        </w:tc>
        <w:tc>
          <w:tcPr>
            <w:tcW w:w="2659" w:type="pct"/>
            <w:shd w:val="clear" w:color="auto" w:fill="D0CECE" w:themeFill="background2" w:themeFillShade="E6"/>
            <w:vAlign w:val="center"/>
          </w:tcPr>
          <w:p w14:paraId="5052DE48" w14:textId="77777777" w:rsidR="003613A5" w:rsidRPr="00C22B54" w:rsidRDefault="003613A5" w:rsidP="007073D6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講師簡介</w:t>
            </w:r>
          </w:p>
        </w:tc>
      </w:tr>
      <w:tr w:rsidR="003613A5" w:rsidRPr="00C22B54" w14:paraId="3FF502F0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5994E368" w14:textId="31729251" w:rsidR="003613A5" w:rsidRPr="00182536" w:rsidRDefault="003613A5" w:rsidP="00EE691F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3613A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自動化機械安全標準研習會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53744CE6" w14:textId="3B0A3EAD" w:rsidR="003613A5" w:rsidRPr="003613A5" w:rsidRDefault="003613A5" w:rsidP="001355DA">
            <w:pPr>
              <w:pStyle w:val="a5"/>
              <w:numPr>
                <w:ilvl w:val="0"/>
                <w:numId w:val="35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何謂風險</w:t>
            </w:r>
            <w:r w:rsidRPr="003613A5">
              <w:rPr>
                <w:rFonts w:cs="Times New Roman" w:hint="eastAsia"/>
              </w:rPr>
              <w:t>&amp;</w:t>
            </w:r>
            <w:r w:rsidRPr="003613A5">
              <w:rPr>
                <w:rFonts w:cs="Times New Roman" w:hint="eastAsia"/>
              </w:rPr>
              <w:t>國際標準現況</w:t>
            </w:r>
          </w:p>
          <w:p w14:paraId="1BB4BFB7" w14:textId="2C915A2F" w:rsidR="003613A5" w:rsidRPr="0083482F" w:rsidRDefault="003613A5" w:rsidP="001355DA">
            <w:pPr>
              <w:pStyle w:val="a5"/>
              <w:numPr>
                <w:ilvl w:val="0"/>
                <w:numId w:val="35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危險鑑別及安全對策流</w:t>
            </w:r>
            <w:r w:rsidRPr="0083482F">
              <w:rPr>
                <w:rFonts w:cs="Times New Roman" w:hint="eastAsia"/>
              </w:rPr>
              <w:t>程</w:t>
            </w:r>
          </w:p>
          <w:p w14:paraId="002B8595" w14:textId="5FDADAC0" w:rsidR="003613A5" w:rsidRPr="003613A5" w:rsidRDefault="003613A5" w:rsidP="001355DA">
            <w:pPr>
              <w:pStyle w:val="a5"/>
              <w:numPr>
                <w:ilvl w:val="0"/>
                <w:numId w:val="35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本質安全設計</w:t>
            </w:r>
          </w:p>
          <w:p w14:paraId="20B05E27" w14:textId="7EFD0CC0" w:rsidR="003613A5" w:rsidRPr="003613A5" w:rsidRDefault="003613A5" w:rsidP="001355DA">
            <w:pPr>
              <w:pStyle w:val="a5"/>
              <w:numPr>
                <w:ilvl w:val="0"/>
                <w:numId w:val="35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機械安全防護設計</w:t>
            </w:r>
          </w:p>
          <w:p w14:paraId="2918BA6A" w14:textId="7538C37D" w:rsidR="003613A5" w:rsidRPr="003613A5" w:rsidRDefault="003613A5" w:rsidP="001355DA">
            <w:pPr>
              <w:pStyle w:val="a5"/>
              <w:numPr>
                <w:ilvl w:val="0"/>
                <w:numId w:val="35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警告裝置、標示及說明書</w:t>
            </w:r>
          </w:p>
          <w:p w14:paraId="28E467C4" w14:textId="694773D2" w:rsidR="003613A5" w:rsidRPr="003948AE" w:rsidRDefault="003613A5" w:rsidP="001355DA">
            <w:pPr>
              <w:pStyle w:val="a5"/>
              <w:numPr>
                <w:ilvl w:val="0"/>
                <w:numId w:val="35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實際案例說明</w:t>
            </w:r>
          </w:p>
        </w:tc>
        <w:tc>
          <w:tcPr>
            <w:tcW w:w="2659" w:type="pct"/>
            <w:vMerge w:val="restart"/>
            <w:shd w:val="clear" w:color="auto" w:fill="FFFFFF" w:themeFill="background1"/>
            <w:vAlign w:val="center"/>
          </w:tcPr>
          <w:p w14:paraId="4D3A65A7" w14:textId="55480C59" w:rsidR="003613A5" w:rsidRPr="003613A5" w:rsidRDefault="003613A5" w:rsidP="00EE691F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proofErr w:type="gramStart"/>
            <w:r w:rsidRPr="003613A5">
              <w:rPr>
                <w:rFonts w:cs="Times New Roman" w:hint="eastAsia"/>
                <w:lang w:val="en-GB"/>
              </w:rPr>
              <w:t>賴蔚齊</w:t>
            </w:r>
            <w:proofErr w:type="gramEnd"/>
            <w:r w:rsidRPr="003613A5">
              <w:rPr>
                <w:rFonts w:cs="Times New Roman" w:hint="eastAsia"/>
                <w:lang w:val="en-GB"/>
              </w:rPr>
              <w:t xml:space="preserve"> </w:t>
            </w:r>
            <w:r w:rsidRPr="003613A5">
              <w:rPr>
                <w:rFonts w:cs="Times New Roman" w:hint="eastAsia"/>
                <w:lang w:val="en-GB"/>
              </w:rPr>
              <w:t>專案經理</w:t>
            </w:r>
          </w:p>
          <w:p w14:paraId="545A90AF" w14:textId="77777777" w:rsidR="003613A5" w:rsidRPr="003613A5" w:rsidRDefault="003613A5" w:rsidP="00EE691F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r w:rsidRPr="003613A5">
              <w:rPr>
                <w:rFonts w:cs="Times New Roman" w:hint="eastAsia"/>
                <w:lang w:val="en-GB"/>
              </w:rPr>
              <w:t>現</w:t>
            </w:r>
            <w:r w:rsidRPr="003613A5">
              <w:rPr>
                <w:rFonts w:cs="Times New Roman" w:hint="eastAsia"/>
                <w:lang w:val="en-GB"/>
              </w:rPr>
              <w:t xml:space="preserve"> </w:t>
            </w:r>
            <w:r w:rsidRPr="003613A5">
              <w:rPr>
                <w:rFonts w:cs="Times New Roman" w:hint="eastAsia"/>
                <w:lang w:val="en-GB"/>
              </w:rPr>
              <w:t>職：精密機械研究發展中心驗證</w:t>
            </w:r>
          </w:p>
          <w:p w14:paraId="316D5B52" w14:textId="77777777" w:rsidR="003613A5" w:rsidRPr="003613A5" w:rsidRDefault="003613A5" w:rsidP="00EE691F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r w:rsidRPr="003613A5">
              <w:rPr>
                <w:rFonts w:cs="Times New Roman" w:hint="eastAsia"/>
                <w:lang w:val="en-GB"/>
              </w:rPr>
              <w:t>服務處專案經理</w:t>
            </w:r>
          </w:p>
          <w:p w14:paraId="4B553925" w14:textId="77777777" w:rsidR="003613A5" w:rsidRPr="003613A5" w:rsidRDefault="003613A5" w:rsidP="00EE691F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r w:rsidRPr="003613A5">
              <w:rPr>
                <w:rFonts w:cs="Times New Roman" w:hint="eastAsia"/>
                <w:lang w:val="en-GB"/>
              </w:rPr>
              <w:t>學</w:t>
            </w:r>
            <w:r w:rsidRPr="003613A5">
              <w:rPr>
                <w:rFonts w:cs="Times New Roman" w:hint="eastAsia"/>
                <w:lang w:val="en-GB"/>
              </w:rPr>
              <w:t xml:space="preserve"> </w:t>
            </w:r>
            <w:r w:rsidRPr="003613A5">
              <w:rPr>
                <w:rFonts w:cs="Times New Roman" w:hint="eastAsia"/>
                <w:lang w:val="en-GB"/>
              </w:rPr>
              <w:t>歷：國立高雄第一科技大學光電</w:t>
            </w:r>
          </w:p>
          <w:p w14:paraId="1F7E30E9" w14:textId="77777777" w:rsidR="003613A5" w:rsidRPr="003613A5" w:rsidRDefault="003613A5" w:rsidP="00EE691F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r w:rsidRPr="003613A5">
              <w:rPr>
                <w:rFonts w:cs="Times New Roman" w:hint="eastAsia"/>
                <w:lang w:val="en-GB"/>
              </w:rPr>
              <w:t>工程研究所碩士</w:t>
            </w:r>
          </w:p>
          <w:p w14:paraId="472726C6" w14:textId="77777777" w:rsidR="003613A5" w:rsidRPr="003613A5" w:rsidRDefault="003613A5" w:rsidP="00EE691F">
            <w:pPr>
              <w:spacing w:line="300" w:lineRule="exact"/>
              <w:ind w:rightChars="30" w:right="72"/>
              <w:jc w:val="both"/>
              <w:rPr>
                <w:rFonts w:cs="Times New Roman"/>
                <w:lang w:val="en-GB"/>
              </w:rPr>
            </w:pPr>
            <w:r w:rsidRPr="003613A5">
              <w:rPr>
                <w:rFonts w:cs="Times New Roman" w:hint="eastAsia"/>
                <w:lang w:val="en-GB"/>
              </w:rPr>
              <w:t>經</w:t>
            </w:r>
            <w:r w:rsidRPr="003613A5">
              <w:rPr>
                <w:rFonts w:cs="Times New Roman" w:hint="eastAsia"/>
                <w:lang w:val="en-GB"/>
              </w:rPr>
              <w:t xml:space="preserve"> </w:t>
            </w:r>
            <w:r w:rsidRPr="003613A5">
              <w:rPr>
                <w:rFonts w:cs="Times New Roman" w:hint="eastAsia"/>
                <w:lang w:val="en-GB"/>
              </w:rPr>
              <w:t>歷：</w:t>
            </w:r>
          </w:p>
          <w:p w14:paraId="658A9C3D" w14:textId="4C829369" w:rsidR="003613A5" w:rsidRPr="003613A5" w:rsidRDefault="003613A5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3613A5">
              <w:rPr>
                <w:rFonts w:cs="Times New Roman" w:hint="eastAsia"/>
                <w:color w:val="000000" w:themeColor="text1"/>
              </w:rPr>
              <w:t>工業</w:t>
            </w:r>
            <w:r w:rsidRPr="003613A5">
              <w:rPr>
                <w:rFonts w:cs="Times New Roman" w:hint="eastAsia"/>
                <w:lang w:val="en-GB"/>
              </w:rPr>
              <w:t>機械安全輔導與驗證顧問</w:t>
            </w:r>
            <w:r w:rsidRPr="003613A5">
              <w:rPr>
                <w:rFonts w:cs="Times New Roman" w:hint="eastAsia"/>
                <w:lang w:val="en-GB"/>
              </w:rPr>
              <w:t>9</w:t>
            </w:r>
            <w:r w:rsidRPr="003613A5">
              <w:rPr>
                <w:rFonts w:cs="Times New Roman" w:hint="eastAsia"/>
                <w:lang w:val="en-GB"/>
              </w:rPr>
              <w:t>年。</w:t>
            </w:r>
          </w:p>
          <w:p w14:paraId="382D6128" w14:textId="06E9BA6E" w:rsidR="003613A5" w:rsidRPr="003613A5" w:rsidRDefault="003613A5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lang w:val="en-GB"/>
              </w:rPr>
            </w:pPr>
            <w:r w:rsidRPr="003613A5">
              <w:rPr>
                <w:rFonts w:cs="Times New Roman" w:hint="eastAsia"/>
                <w:lang w:val="en-GB"/>
              </w:rPr>
              <w:t>半導體及</w:t>
            </w:r>
            <w:r w:rsidRPr="003613A5">
              <w:rPr>
                <w:rFonts w:cs="Times New Roman" w:hint="eastAsia"/>
                <w:lang w:val="en-GB"/>
              </w:rPr>
              <w:t xml:space="preserve">FPD </w:t>
            </w:r>
            <w:r w:rsidRPr="003613A5">
              <w:rPr>
                <w:rFonts w:cs="Times New Roman" w:hint="eastAsia"/>
                <w:lang w:val="en-GB"/>
              </w:rPr>
              <w:t>產業設備安全顧問</w:t>
            </w:r>
            <w:r w:rsidRPr="003613A5">
              <w:rPr>
                <w:rFonts w:cs="Times New Roman" w:hint="eastAsia"/>
                <w:lang w:val="en-GB"/>
              </w:rPr>
              <w:t xml:space="preserve">6 </w:t>
            </w:r>
            <w:r w:rsidRPr="003613A5">
              <w:rPr>
                <w:rFonts w:cs="Times New Roman" w:hint="eastAsia"/>
                <w:lang w:val="en-GB"/>
              </w:rPr>
              <w:t>年。</w:t>
            </w:r>
          </w:p>
        </w:tc>
      </w:tr>
      <w:tr w:rsidR="003613A5" w:rsidRPr="00C22B54" w14:paraId="183986A2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5340B65C" w14:textId="6F89BEDF" w:rsidR="003613A5" w:rsidRPr="00182536" w:rsidRDefault="003613A5" w:rsidP="00EE691F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3613A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人機安全防護系列：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EN ISO</w:t>
            </w:r>
            <w:r w:rsidRPr="003613A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10218-2_ </w:t>
            </w:r>
            <w:r w:rsidRPr="003613A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機械手臂整合應用的安全規範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536A858A" w14:textId="5D63C917" w:rsidR="003613A5" w:rsidRPr="003613A5" w:rsidRDefault="003613A5" w:rsidP="001355DA">
            <w:pPr>
              <w:pStyle w:val="a5"/>
              <w:numPr>
                <w:ilvl w:val="0"/>
                <w:numId w:val="36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前言</w:t>
            </w:r>
          </w:p>
          <w:p w14:paraId="3891D095" w14:textId="120B182B" w:rsidR="003613A5" w:rsidRPr="003613A5" w:rsidRDefault="003613A5" w:rsidP="001355DA">
            <w:pPr>
              <w:pStyle w:val="a5"/>
              <w:numPr>
                <w:ilvl w:val="0"/>
                <w:numId w:val="36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工業用機器人危害預防</w:t>
            </w:r>
          </w:p>
          <w:p w14:paraId="4CFBA89D" w14:textId="77777777" w:rsidR="003613A5" w:rsidRPr="003613A5" w:rsidRDefault="003613A5" w:rsidP="00EE691F">
            <w:pPr>
              <w:pStyle w:val="a5"/>
              <w:spacing w:line="300" w:lineRule="exact"/>
              <w:ind w:leftChars="0" w:left="394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標準安全要求</w:t>
            </w:r>
          </w:p>
          <w:p w14:paraId="6D80699F" w14:textId="55B1FC79" w:rsidR="003613A5" w:rsidRPr="003613A5" w:rsidRDefault="003613A5" w:rsidP="001355DA">
            <w:pPr>
              <w:pStyle w:val="a5"/>
              <w:numPr>
                <w:ilvl w:val="0"/>
                <w:numId w:val="36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協同作業之機器人安全</w:t>
            </w:r>
          </w:p>
          <w:p w14:paraId="7260E9C0" w14:textId="77777777" w:rsidR="003613A5" w:rsidRPr="003613A5" w:rsidRDefault="003613A5" w:rsidP="00EE691F">
            <w:pPr>
              <w:pStyle w:val="a5"/>
              <w:spacing w:line="300" w:lineRule="exact"/>
              <w:ind w:leftChars="0" w:left="394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評估與實現案例</w:t>
            </w:r>
          </w:p>
          <w:p w14:paraId="6E597E01" w14:textId="324EA65D" w:rsidR="003613A5" w:rsidRPr="00260D31" w:rsidRDefault="003613A5" w:rsidP="001355DA">
            <w:pPr>
              <w:pStyle w:val="a5"/>
              <w:numPr>
                <w:ilvl w:val="0"/>
                <w:numId w:val="36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安全迴路補充資料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7A43DB1B" w14:textId="77777777" w:rsidR="003613A5" w:rsidRPr="00260D31" w:rsidRDefault="003613A5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3613A5" w:rsidRPr="00C22B54" w14:paraId="64FAD5A9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71EEB703" w14:textId="57A61428" w:rsidR="003613A5" w:rsidRPr="00182536" w:rsidRDefault="003613A5" w:rsidP="00EE691F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3613A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人機安全防護系列：</w:t>
            </w:r>
            <w:r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 EN ISO</w:t>
            </w:r>
            <w:r w:rsidRPr="003613A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13849-1_ </w:t>
            </w:r>
            <w:r w:rsidRPr="003613A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安全迴路的架構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5CAD1E18" w14:textId="0E96050F" w:rsidR="003613A5" w:rsidRPr="003613A5" w:rsidRDefault="003613A5" w:rsidP="001355DA">
            <w:pPr>
              <w:pStyle w:val="a5"/>
              <w:numPr>
                <w:ilvl w:val="0"/>
                <w:numId w:val="37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前言：</w:t>
            </w:r>
            <w:r w:rsidRPr="003613A5">
              <w:rPr>
                <w:rFonts w:cs="Times New Roman" w:hint="eastAsia"/>
              </w:rPr>
              <w:t xml:space="preserve">EN ISO 13849-1 </w:t>
            </w:r>
            <w:r w:rsidRPr="003613A5">
              <w:rPr>
                <w:rFonts w:cs="Times New Roman" w:hint="eastAsia"/>
              </w:rPr>
              <w:t>標</w:t>
            </w:r>
          </w:p>
          <w:p w14:paraId="7868782D" w14:textId="77777777" w:rsidR="003613A5" w:rsidRPr="003613A5" w:rsidRDefault="003613A5" w:rsidP="00EE691F">
            <w:pPr>
              <w:pStyle w:val="a5"/>
              <w:spacing w:line="300" w:lineRule="exact"/>
              <w:ind w:leftChars="0" w:left="394"/>
              <w:jc w:val="both"/>
              <w:rPr>
                <w:rFonts w:cs="Times New Roman"/>
              </w:rPr>
            </w:pPr>
            <w:proofErr w:type="gramStart"/>
            <w:r w:rsidRPr="003613A5">
              <w:rPr>
                <w:rFonts w:cs="Times New Roman" w:hint="eastAsia"/>
              </w:rPr>
              <w:t>準</w:t>
            </w:r>
            <w:proofErr w:type="gramEnd"/>
            <w:r w:rsidRPr="003613A5">
              <w:rPr>
                <w:rFonts w:cs="Times New Roman" w:hint="eastAsia"/>
              </w:rPr>
              <w:t>定義</w:t>
            </w:r>
          </w:p>
          <w:p w14:paraId="5AD7410B" w14:textId="7D945548" w:rsidR="003613A5" w:rsidRPr="003613A5" w:rsidRDefault="003613A5" w:rsidP="001355DA">
            <w:pPr>
              <w:pStyle w:val="a5"/>
              <w:numPr>
                <w:ilvl w:val="0"/>
                <w:numId w:val="37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機械設備安全迴路簡介</w:t>
            </w:r>
          </w:p>
          <w:p w14:paraId="0EE73604" w14:textId="1BEFAC06" w:rsidR="003613A5" w:rsidRPr="003613A5" w:rsidRDefault="003613A5" w:rsidP="001355DA">
            <w:pPr>
              <w:pStyle w:val="a5"/>
              <w:numPr>
                <w:ilvl w:val="0"/>
                <w:numId w:val="37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proofErr w:type="gramStart"/>
            <w:r w:rsidRPr="003613A5">
              <w:rPr>
                <w:rFonts w:cs="Times New Roman" w:hint="eastAsia"/>
              </w:rPr>
              <w:t>門檢及</w:t>
            </w:r>
            <w:proofErr w:type="gramEnd"/>
            <w:r w:rsidRPr="003613A5">
              <w:rPr>
                <w:rFonts w:cs="Times New Roman" w:hint="eastAsia"/>
              </w:rPr>
              <w:t>不同模式切換之</w:t>
            </w:r>
          </w:p>
          <w:p w14:paraId="2E1A1F41" w14:textId="570FE3F6" w:rsidR="003613A5" w:rsidRPr="00182536" w:rsidRDefault="003613A5" w:rsidP="00EE691F">
            <w:pPr>
              <w:pStyle w:val="a5"/>
              <w:spacing w:line="300" w:lineRule="exact"/>
              <w:ind w:leftChars="0" w:left="394"/>
              <w:jc w:val="both"/>
              <w:rPr>
                <w:rFonts w:cs="Times New Roman"/>
              </w:rPr>
            </w:pPr>
            <w:r w:rsidRPr="003613A5">
              <w:rPr>
                <w:rFonts w:cs="Times New Roman" w:hint="eastAsia"/>
              </w:rPr>
              <w:t>重要性及原則</w:t>
            </w:r>
          </w:p>
        </w:tc>
        <w:tc>
          <w:tcPr>
            <w:tcW w:w="2659" w:type="pct"/>
            <w:vMerge/>
            <w:shd w:val="clear" w:color="auto" w:fill="FFFFFF" w:themeFill="background1"/>
            <w:vAlign w:val="center"/>
          </w:tcPr>
          <w:p w14:paraId="3B2DBEBB" w14:textId="77777777" w:rsidR="003613A5" w:rsidRPr="00260D31" w:rsidRDefault="003613A5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EE691F" w:rsidRPr="00C22B54" w14:paraId="70F89EE2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1B43C2BC" w14:textId="4CF936EF" w:rsidR="00EE691F" w:rsidRPr="003613A5" w:rsidRDefault="00EE691F" w:rsidP="00EE691F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EE691F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智慧控制電氣安全標準講習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2786F29C" w14:textId="76C126B9" w:rsidR="00EE691F" w:rsidRPr="00EE691F" w:rsidRDefault="00EE691F" w:rsidP="001355DA">
            <w:pPr>
              <w:pStyle w:val="a5"/>
              <w:numPr>
                <w:ilvl w:val="0"/>
                <w:numId w:val="38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電氣危害與安全標準簡介</w:t>
            </w:r>
          </w:p>
          <w:p w14:paraId="7F160543" w14:textId="39E07847" w:rsidR="00EE691F" w:rsidRPr="00EE691F" w:rsidRDefault="00EE691F" w:rsidP="001355DA">
            <w:pPr>
              <w:pStyle w:val="a5"/>
              <w:numPr>
                <w:ilvl w:val="0"/>
                <w:numId w:val="38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一般要求</w:t>
            </w:r>
          </w:p>
          <w:p w14:paraId="0AD4DD32" w14:textId="35131A47" w:rsidR="00EE691F" w:rsidRPr="00EE691F" w:rsidRDefault="00EE691F" w:rsidP="001355DA">
            <w:pPr>
              <w:pStyle w:val="a5"/>
              <w:numPr>
                <w:ilvl w:val="0"/>
                <w:numId w:val="38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觸電防護</w:t>
            </w:r>
          </w:p>
          <w:p w14:paraId="23367266" w14:textId="66AFB079" w:rsidR="00EE691F" w:rsidRPr="00EE691F" w:rsidRDefault="00EE691F" w:rsidP="001355DA">
            <w:pPr>
              <w:pStyle w:val="a5"/>
              <w:numPr>
                <w:ilvl w:val="0"/>
                <w:numId w:val="38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控制系統</w:t>
            </w:r>
          </w:p>
          <w:p w14:paraId="7ACF8579" w14:textId="6F6D04E5" w:rsidR="00EE691F" w:rsidRPr="00EE691F" w:rsidRDefault="00EE691F" w:rsidP="001355DA">
            <w:pPr>
              <w:pStyle w:val="a5"/>
              <w:numPr>
                <w:ilvl w:val="0"/>
                <w:numId w:val="38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顏色與標示</w:t>
            </w:r>
          </w:p>
          <w:p w14:paraId="11925E32" w14:textId="3A18DB6B" w:rsidR="00EE691F" w:rsidRPr="003613A5" w:rsidRDefault="00EE691F" w:rsidP="001355DA">
            <w:pPr>
              <w:pStyle w:val="a5"/>
              <w:numPr>
                <w:ilvl w:val="0"/>
                <w:numId w:val="38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測試驗證</w:t>
            </w:r>
          </w:p>
        </w:tc>
        <w:tc>
          <w:tcPr>
            <w:tcW w:w="2659" w:type="pct"/>
            <w:shd w:val="clear" w:color="auto" w:fill="FFFFFF" w:themeFill="background1"/>
            <w:vAlign w:val="center"/>
          </w:tcPr>
          <w:p w14:paraId="7C4BF3C2" w14:textId="0213EB01" w:rsidR="00EE691F" w:rsidRP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葉明宗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經理</w:t>
            </w:r>
          </w:p>
          <w:p w14:paraId="08D34E71" w14:textId="77777777" w:rsidR="00EE691F" w:rsidRP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現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職：精密機械研究發展中心工業</w:t>
            </w:r>
          </w:p>
          <w:p w14:paraId="2D750D5C" w14:textId="77777777" w:rsidR="00EE691F" w:rsidRP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設備安全部經理</w:t>
            </w:r>
          </w:p>
          <w:p w14:paraId="7E8E40C2" w14:textId="77777777" w:rsidR="00EE691F" w:rsidRP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學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歷：國立臺灣海洋大學通訊與導</w:t>
            </w:r>
          </w:p>
          <w:p w14:paraId="3257577A" w14:textId="77777777" w:rsidR="00EE691F" w:rsidRP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航所控制組碩士</w:t>
            </w:r>
          </w:p>
          <w:p w14:paraId="5BC3A6AE" w14:textId="77777777" w:rsidR="00EE691F" w:rsidRP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經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歷：</w:t>
            </w:r>
          </w:p>
          <w:p w14:paraId="7BDE465C" w14:textId="39DD2B78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華星光電顧問</w:t>
            </w:r>
          </w:p>
          <w:p w14:paraId="193E3FDE" w14:textId="32E83919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寶成工業顧問</w:t>
            </w:r>
          </w:p>
          <w:p w14:paraId="0424F8A6" w14:textId="24FF9C17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EE691F">
              <w:rPr>
                <w:rFonts w:cs="Times New Roman" w:hint="eastAsia"/>
                <w:color w:val="000000" w:themeColor="text1"/>
              </w:rPr>
              <w:t>友達科技</w:t>
            </w:r>
            <w:proofErr w:type="gramEnd"/>
            <w:r w:rsidRPr="00EE691F">
              <w:rPr>
                <w:rFonts w:cs="Times New Roman" w:hint="eastAsia"/>
                <w:color w:val="000000" w:themeColor="text1"/>
              </w:rPr>
              <w:t>顧問</w:t>
            </w:r>
          </w:p>
          <w:p w14:paraId="37346AF9" w14:textId="53F58B34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標檢局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CNS </w:t>
            </w:r>
            <w:r w:rsidRPr="00EE691F">
              <w:rPr>
                <w:rFonts w:cs="Times New Roman" w:hint="eastAsia"/>
                <w:color w:val="000000" w:themeColor="text1"/>
              </w:rPr>
              <w:t>機械安全標準外審員</w:t>
            </w:r>
          </w:p>
        </w:tc>
      </w:tr>
      <w:tr w:rsidR="00EE691F" w:rsidRPr="00C22B54" w14:paraId="5234BBE2" w14:textId="77777777" w:rsidTr="007073D6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69C40C5F" w14:textId="5520E249" w:rsidR="00EE691F" w:rsidRPr="003613A5" w:rsidRDefault="00EE691F" w:rsidP="00EE691F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EE691F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自動化設備與整合系統之安全設計原則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02CF648C" w14:textId="5B976794" w:rsidR="00EE691F" w:rsidRPr="00EE691F" w:rsidRDefault="00EE691F" w:rsidP="001355DA">
            <w:pPr>
              <w:pStyle w:val="a5"/>
              <w:numPr>
                <w:ilvl w:val="0"/>
                <w:numId w:val="39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國際機器人安全標準簡介</w:t>
            </w:r>
          </w:p>
          <w:p w14:paraId="6951004F" w14:textId="4D9A3293" w:rsidR="00EE691F" w:rsidRPr="00EE691F" w:rsidRDefault="00EE691F" w:rsidP="001355DA">
            <w:pPr>
              <w:pStyle w:val="a5"/>
              <w:numPr>
                <w:ilvl w:val="0"/>
                <w:numId w:val="39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風險評估與風險降低</w:t>
            </w:r>
          </w:p>
          <w:p w14:paraId="6385D268" w14:textId="7D2CC09A" w:rsidR="00EE691F" w:rsidRPr="00EE691F" w:rsidRDefault="00EE691F" w:rsidP="001355DA">
            <w:pPr>
              <w:pStyle w:val="a5"/>
              <w:numPr>
                <w:ilvl w:val="0"/>
                <w:numId w:val="39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自動化整合安全設計</w:t>
            </w:r>
          </w:p>
          <w:p w14:paraId="4DDD7A1A" w14:textId="47FD8768" w:rsidR="00EE691F" w:rsidRPr="00EE691F" w:rsidRDefault="00EE691F" w:rsidP="001355DA">
            <w:pPr>
              <w:pStyle w:val="a5"/>
              <w:numPr>
                <w:ilvl w:val="0"/>
                <w:numId w:val="39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協同作業機器人安全設計</w:t>
            </w:r>
          </w:p>
          <w:p w14:paraId="19416666" w14:textId="0DCBC3EC" w:rsidR="00EE691F" w:rsidRPr="00EE691F" w:rsidRDefault="00EE691F" w:rsidP="001355DA">
            <w:pPr>
              <w:pStyle w:val="a5"/>
              <w:numPr>
                <w:ilvl w:val="0"/>
                <w:numId w:val="39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國內工業用機器人危害預防標準安全要求</w:t>
            </w:r>
          </w:p>
          <w:p w14:paraId="5648E7D0" w14:textId="632C900F" w:rsidR="00EE691F" w:rsidRPr="00EE691F" w:rsidRDefault="00EE691F" w:rsidP="001355DA">
            <w:pPr>
              <w:pStyle w:val="a5"/>
              <w:numPr>
                <w:ilvl w:val="0"/>
                <w:numId w:val="39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>國內協同作業之機器人安全評估與實現案例</w:t>
            </w:r>
          </w:p>
          <w:p w14:paraId="211B7799" w14:textId="4D7FE244" w:rsidR="00EE691F" w:rsidRPr="00EE691F" w:rsidRDefault="00EE691F" w:rsidP="001355DA">
            <w:pPr>
              <w:pStyle w:val="a5"/>
              <w:numPr>
                <w:ilvl w:val="0"/>
                <w:numId w:val="39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EE691F">
              <w:rPr>
                <w:rFonts w:cs="Times New Roman" w:hint="eastAsia"/>
              </w:rPr>
              <w:t xml:space="preserve">AI </w:t>
            </w:r>
            <w:r w:rsidRPr="00EE691F">
              <w:rPr>
                <w:rFonts w:cs="Times New Roman" w:hint="eastAsia"/>
              </w:rPr>
              <w:t>機器人現況與安全觀點</w:t>
            </w:r>
          </w:p>
        </w:tc>
        <w:tc>
          <w:tcPr>
            <w:tcW w:w="2659" w:type="pct"/>
            <w:shd w:val="clear" w:color="auto" w:fill="FFFFFF" w:themeFill="background1"/>
            <w:vAlign w:val="center"/>
          </w:tcPr>
          <w:p w14:paraId="3D4FB8B2" w14:textId="77777777" w:rsidR="00EE691F" w:rsidRP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講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師：李益昇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處長</w:t>
            </w:r>
          </w:p>
          <w:p w14:paraId="1CD7EC26" w14:textId="2E810AA2" w:rsidR="00EE691F" w:rsidRP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現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職：精密機械研究發展中心驗證服務處處長</w:t>
            </w:r>
          </w:p>
          <w:p w14:paraId="48539A1D" w14:textId="77777777" w:rsid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學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歷：</w:t>
            </w:r>
          </w:p>
          <w:p w14:paraId="525CCCBA" w14:textId="16C61656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交通大學產業安全與防災研究所碩士</w:t>
            </w:r>
          </w:p>
          <w:p w14:paraId="4D26E31F" w14:textId="77777777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大葉大學機械工程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碩士</w:t>
            </w:r>
          </w:p>
          <w:p w14:paraId="67E3F726" w14:textId="77777777" w:rsidR="00EE691F" w:rsidRPr="00EE691F" w:rsidRDefault="00EE691F" w:rsidP="00EE691F">
            <w:pPr>
              <w:snapToGrid w:val="0"/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經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歷：</w:t>
            </w:r>
          </w:p>
          <w:p w14:paraId="337FBCF3" w14:textId="528DBF09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財團法人精密機械研究發展中心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(PMC) </w:t>
            </w:r>
            <w:r w:rsidRPr="00EE691F">
              <w:rPr>
                <w:rFonts w:cs="Times New Roman" w:hint="eastAsia"/>
                <w:color w:val="000000" w:themeColor="text1"/>
              </w:rPr>
              <w:t>經理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、副理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、工程師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(92</w:t>
            </w:r>
            <w:r w:rsidRPr="00EE691F">
              <w:rPr>
                <w:rFonts w:cs="Times New Roman" w:hint="eastAsia"/>
                <w:color w:val="000000" w:themeColor="text1"/>
              </w:rPr>
              <w:t>年</w:t>
            </w:r>
            <w:r w:rsidRPr="00EE691F">
              <w:rPr>
                <w:rFonts w:cs="Times New Roman" w:hint="eastAsia"/>
                <w:color w:val="000000" w:themeColor="text1"/>
              </w:rPr>
              <w:t>~</w:t>
            </w:r>
            <w:r w:rsidRPr="00EE691F">
              <w:rPr>
                <w:rFonts w:cs="Times New Roman" w:hint="eastAsia"/>
                <w:color w:val="000000" w:themeColor="text1"/>
              </w:rPr>
              <w:t>至今</w:t>
            </w:r>
            <w:r w:rsidRPr="00EE691F">
              <w:rPr>
                <w:rFonts w:cs="Times New Roman" w:hint="eastAsia"/>
                <w:color w:val="000000" w:themeColor="text1"/>
              </w:rPr>
              <w:t>)</w:t>
            </w:r>
          </w:p>
          <w:p w14:paraId="49658BC4" w14:textId="26AA1B58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工業機械安全輔導與驗證顧問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20 </w:t>
            </w:r>
            <w:r w:rsidRPr="00EE691F">
              <w:rPr>
                <w:rFonts w:cs="Times New Roman" w:hint="eastAsia"/>
                <w:color w:val="000000" w:themeColor="text1"/>
              </w:rPr>
              <w:t>年</w:t>
            </w:r>
          </w:p>
          <w:p w14:paraId="0A70D877" w14:textId="75B4B549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半導體及高科技產業設備安全顧問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18 </w:t>
            </w:r>
            <w:r w:rsidRPr="00EE691F">
              <w:rPr>
                <w:rFonts w:cs="Times New Roman" w:hint="eastAsia"/>
                <w:color w:val="000000" w:themeColor="text1"/>
              </w:rPr>
              <w:t>年</w:t>
            </w:r>
          </w:p>
          <w:p w14:paraId="29301E07" w14:textId="2D04B98E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經濟部標檢局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機械工程國家標準技術委員</w:t>
            </w:r>
          </w:p>
          <w:p w14:paraId="3D81A58D" w14:textId="22B4DE2F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經濟部標準檢驗局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商品驗證機構驗證人員</w:t>
            </w:r>
          </w:p>
          <w:p w14:paraId="31B8E6D1" w14:textId="2D44CF0F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 xml:space="preserve">ISO 9000 </w:t>
            </w:r>
            <w:r w:rsidRPr="00EE691F">
              <w:rPr>
                <w:rFonts w:cs="Times New Roman" w:hint="eastAsia"/>
                <w:color w:val="000000" w:themeColor="text1"/>
              </w:rPr>
              <w:t>主任評審員</w:t>
            </w:r>
          </w:p>
          <w:p w14:paraId="1D7BBC8A" w14:textId="48EBFD29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中國鋼鐵設備安全顧問</w:t>
            </w:r>
          </w:p>
          <w:p w14:paraId="594C93EE" w14:textId="35795F6A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EE691F">
              <w:rPr>
                <w:rFonts w:cs="Times New Roman" w:hint="eastAsia"/>
                <w:color w:val="000000" w:themeColor="text1"/>
              </w:rPr>
              <w:t>華聚基金會</w:t>
            </w:r>
            <w:proofErr w:type="gramEnd"/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「海峽兩岸產業共通標準專家技術委員會」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智慧製造組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委員</w:t>
            </w:r>
          </w:p>
          <w:p w14:paraId="03528B00" w14:textId="22D7672A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社團法人中華產業安全與防災協會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理事</w:t>
            </w:r>
          </w:p>
          <w:p w14:paraId="12ADE4A5" w14:textId="20D32EC7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參與</w:t>
            </w:r>
            <w:r w:rsidRPr="00EE691F">
              <w:rPr>
                <w:rFonts w:cs="Times New Roman" w:hint="eastAsia"/>
                <w:color w:val="000000" w:themeColor="text1"/>
              </w:rPr>
              <w:t>標檢局、工業局及勞動部職安署之計畫執行</w:t>
            </w:r>
          </w:p>
          <w:p w14:paraId="35C7EF51" w14:textId="5AA87E0A" w:rsidR="00EE691F" w:rsidRPr="00EE691F" w:rsidRDefault="00EE691F" w:rsidP="00EE691F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EE691F">
              <w:rPr>
                <w:rFonts w:cs="Times New Roman" w:hint="eastAsia"/>
                <w:color w:val="000000" w:themeColor="text1"/>
              </w:rPr>
              <w:t>中台科技大學環境與安全衛生工程系</w:t>
            </w:r>
            <w:r w:rsidRPr="00EE691F">
              <w:rPr>
                <w:rFonts w:cs="Times New Roman" w:hint="eastAsia"/>
                <w:color w:val="000000" w:themeColor="text1"/>
              </w:rPr>
              <w:t xml:space="preserve"> </w:t>
            </w:r>
            <w:r w:rsidRPr="00EE691F">
              <w:rPr>
                <w:rFonts w:cs="Times New Roman" w:hint="eastAsia"/>
                <w:color w:val="000000" w:themeColor="text1"/>
              </w:rPr>
              <w:t>講師</w:t>
            </w:r>
          </w:p>
        </w:tc>
      </w:tr>
    </w:tbl>
    <w:p w14:paraId="6DC52C57" w14:textId="31548DE7" w:rsidR="003613A5" w:rsidRDefault="003613A5" w:rsidP="00EE691F">
      <w:pPr>
        <w:pStyle w:val="a5"/>
        <w:ind w:leftChars="0" w:left="0"/>
        <w:rPr>
          <w:bdr w:val="single" w:sz="4" w:space="0" w:color="auto"/>
        </w:rPr>
      </w:pPr>
    </w:p>
    <w:p w14:paraId="13D49E54" w14:textId="47CBB668" w:rsidR="005519E6" w:rsidRDefault="005519E6" w:rsidP="00EE691F">
      <w:pPr>
        <w:pStyle w:val="a5"/>
        <w:ind w:leftChars="0" w:left="0"/>
        <w:rPr>
          <w:bdr w:val="single" w:sz="4" w:space="0" w:color="auto"/>
        </w:rPr>
      </w:pPr>
    </w:p>
    <w:tbl>
      <w:tblPr>
        <w:tblStyle w:val="ae"/>
        <w:tblW w:w="57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541"/>
        <w:gridCol w:w="5956"/>
      </w:tblGrid>
      <w:tr w:rsidR="005519E6" w:rsidRPr="00C22B54" w14:paraId="0E44E30C" w14:textId="77777777" w:rsidTr="0003363D">
        <w:trPr>
          <w:trHeight w:val="454"/>
        </w:trPr>
        <w:tc>
          <w:tcPr>
            <w:tcW w:w="760" w:type="pct"/>
            <w:shd w:val="clear" w:color="auto" w:fill="D0CECE" w:themeFill="background2" w:themeFillShade="E6"/>
            <w:vAlign w:val="center"/>
          </w:tcPr>
          <w:p w14:paraId="645E54B8" w14:textId="77777777" w:rsidR="005519E6" w:rsidRPr="00C22B54" w:rsidRDefault="005519E6" w:rsidP="0003363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lastRenderedPageBreak/>
              <w:t>課程名稱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11E515DA" w14:textId="77777777" w:rsidR="005519E6" w:rsidRPr="00C22B54" w:rsidRDefault="005519E6" w:rsidP="0003363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課程大綱</w:t>
            </w:r>
          </w:p>
        </w:tc>
        <w:tc>
          <w:tcPr>
            <w:tcW w:w="2659" w:type="pct"/>
            <w:shd w:val="clear" w:color="auto" w:fill="D0CECE" w:themeFill="background2" w:themeFillShade="E6"/>
            <w:vAlign w:val="center"/>
          </w:tcPr>
          <w:p w14:paraId="1C83FB1A" w14:textId="77777777" w:rsidR="005519E6" w:rsidRPr="00C22B54" w:rsidRDefault="005519E6" w:rsidP="0003363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C22B54">
              <w:rPr>
                <w:rFonts w:hint="eastAsia"/>
                <w:b/>
                <w:bCs/>
              </w:rPr>
              <w:t>講師簡介</w:t>
            </w:r>
          </w:p>
        </w:tc>
      </w:tr>
      <w:tr w:rsidR="005519E6" w:rsidRPr="00C22B54" w14:paraId="70E0D741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19001C55" w14:textId="668067C4" w:rsidR="005519E6" w:rsidRPr="00182536" w:rsidRDefault="004D1F35" w:rsidP="0003363D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4D1F3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ESG</w:t>
            </w:r>
            <w:r w:rsidRPr="004D1F3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、</w:t>
            </w:r>
            <w:r w:rsidRPr="004D1F3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SDGs</w:t>
            </w:r>
            <w:r w:rsidRPr="004D1F3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與</w:t>
            </w:r>
            <w:proofErr w:type="gramStart"/>
            <w:r w:rsidRPr="004D1F3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職場永續</w:t>
            </w:r>
            <w:proofErr w:type="gramEnd"/>
            <w:r w:rsidRPr="004D1F35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健康與安全揭露實務與創新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0DF56F6A" w14:textId="18EC43A1" w:rsidR="004D1F35" w:rsidRPr="004D1F35" w:rsidRDefault="004D1F35" w:rsidP="001355DA">
            <w:pPr>
              <w:pStyle w:val="a5"/>
              <w:numPr>
                <w:ilvl w:val="0"/>
                <w:numId w:val="52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4D1F35">
              <w:rPr>
                <w:rFonts w:cs="Times New Roman" w:hint="eastAsia"/>
              </w:rPr>
              <w:t>ESG</w:t>
            </w:r>
            <w:r w:rsidRPr="004D1F35">
              <w:rPr>
                <w:rFonts w:cs="Times New Roman" w:hint="eastAsia"/>
              </w:rPr>
              <w:t>與</w:t>
            </w:r>
            <w:r w:rsidRPr="004D1F35">
              <w:rPr>
                <w:rFonts w:cs="Times New Roman" w:hint="eastAsia"/>
              </w:rPr>
              <w:t>SDGs</w:t>
            </w:r>
            <w:r w:rsidRPr="004D1F35">
              <w:rPr>
                <w:rFonts w:cs="Times New Roman" w:hint="eastAsia"/>
              </w:rPr>
              <w:t>的國際永續管理趨勢</w:t>
            </w:r>
          </w:p>
          <w:p w14:paraId="2E8D43DF" w14:textId="22879456" w:rsidR="004D1F35" w:rsidRPr="004D1F35" w:rsidRDefault="004D1F35" w:rsidP="001355DA">
            <w:pPr>
              <w:pStyle w:val="a5"/>
              <w:numPr>
                <w:ilvl w:val="0"/>
                <w:numId w:val="52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r w:rsidRPr="004D1F35">
              <w:rPr>
                <w:rFonts w:cs="Times New Roman" w:hint="eastAsia"/>
              </w:rPr>
              <w:t>GRI 403</w:t>
            </w:r>
            <w:r w:rsidRPr="004D1F35">
              <w:rPr>
                <w:rFonts w:cs="Times New Roman" w:hint="eastAsia"/>
              </w:rPr>
              <w:t>揭露實務分享</w:t>
            </w:r>
          </w:p>
          <w:p w14:paraId="6B19010D" w14:textId="02273F1C" w:rsidR="005519E6" w:rsidRPr="004D1F35" w:rsidRDefault="004D1F35" w:rsidP="001355DA">
            <w:pPr>
              <w:pStyle w:val="a5"/>
              <w:numPr>
                <w:ilvl w:val="0"/>
                <w:numId w:val="52"/>
              </w:numPr>
              <w:spacing w:line="300" w:lineRule="exact"/>
              <w:ind w:leftChars="0"/>
              <w:jc w:val="both"/>
              <w:rPr>
                <w:rFonts w:cs="Times New Roman"/>
              </w:rPr>
            </w:pPr>
            <w:proofErr w:type="gramStart"/>
            <w:r w:rsidRPr="004D1F35">
              <w:rPr>
                <w:rFonts w:cs="Times New Roman" w:hint="eastAsia"/>
              </w:rPr>
              <w:t>職場永續</w:t>
            </w:r>
            <w:proofErr w:type="gramEnd"/>
            <w:r w:rsidRPr="004D1F35">
              <w:rPr>
                <w:rFonts w:cs="Times New Roman" w:hint="eastAsia"/>
              </w:rPr>
              <w:t>健康與安全之創意思考工具</w:t>
            </w:r>
          </w:p>
        </w:tc>
        <w:tc>
          <w:tcPr>
            <w:tcW w:w="2659" w:type="pct"/>
            <w:shd w:val="clear" w:color="auto" w:fill="FFFFFF" w:themeFill="background1"/>
            <w:vAlign w:val="center"/>
          </w:tcPr>
          <w:p w14:paraId="45580131" w14:textId="77777777" w:rsidR="00B56000" w:rsidRPr="00B56000" w:rsidRDefault="00B56000" w:rsidP="00B56000">
            <w:pPr>
              <w:snapToGrid w:val="0"/>
              <w:spacing w:line="280" w:lineRule="exact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講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師：袁明豪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博士</w:t>
            </w:r>
          </w:p>
          <w:p w14:paraId="5C329BE7" w14:textId="77777777" w:rsidR="00B56000" w:rsidRPr="00B56000" w:rsidRDefault="00B56000" w:rsidP="00B56000">
            <w:pPr>
              <w:snapToGrid w:val="0"/>
              <w:spacing w:line="280" w:lineRule="exact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現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職：中國醫藥大學公共衛生學院職業安全與衛生學系</w:t>
            </w:r>
          </w:p>
          <w:p w14:paraId="1C93C45D" w14:textId="77777777" w:rsidR="00B56000" w:rsidRPr="00B56000" w:rsidRDefault="00B56000" w:rsidP="00B56000">
            <w:pPr>
              <w:snapToGrid w:val="0"/>
              <w:spacing w:line="280" w:lineRule="exact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學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歷：國立台灣大學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環境工程學研究所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博士</w:t>
            </w:r>
          </w:p>
          <w:p w14:paraId="6BE0D649" w14:textId="77777777" w:rsidR="00B56000" w:rsidRPr="00B56000" w:rsidRDefault="00B56000" w:rsidP="00B56000">
            <w:pPr>
              <w:snapToGrid w:val="0"/>
              <w:spacing w:line="280" w:lineRule="exact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經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歷：</w:t>
            </w:r>
          </w:p>
          <w:p w14:paraId="2B8998B2" w14:textId="1E4CFBEA" w:rsidR="00B56000" w:rsidRPr="00B56000" w:rsidRDefault="00B56000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國立</w:t>
            </w:r>
            <w:proofErr w:type="gramStart"/>
            <w:r w:rsidRPr="00B56000">
              <w:rPr>
                <w:rFonts w:cs="Times New Roman" w:hint="eastAsia"/>
                <w:color w:val="000000" w:themeColor="text1"/>
              </w:rPr>
              <w:t>臺</w:t>
            </w:r>
            <w:proofErr w:type="gramEnd"/>
            <w:r w:rsidRPr="00B56000">
              <w:rPr>
                <w:rFonts w:cs="Times New Roman" w:hint="eastAsia"/>
                <w:color w:val="000000" w:themeColor="text1"/>
              </w:rPr>
              <w:t>北科技大學化學工程與生物科技系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研究助理教授</w:t>
            </w:r>
            <w:r w:rsidRPr="00B56000">
              <w:rPr>
                <w:rFonts w:cs="Times New Roman" w:hint="eastAsia"/>
                <w:color w:val="000000" w:themeColor="text1"/>
              </w:rPr>
              <w:t>(1040201~1050731)</w:t>
            </w:r>
          </w:p>
          <w:p w14:paraId="58B3A6F9" w14:textId="46458B86" w:rsidR="00B56000" w:rsidRPr="00B56000" w:rsidRDefault="00B56000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美國密西根大學</w:t>
            </w:r>
            <w:proofErr w:type="gramStart"/>
            <w:r w:rsidRPr="00B56000">
              <w:rPr>
                <w:rFonts w:cs="Times New Roman" w:hint="eastAsia"/>
                <w:color w:val="000000" w:themeColor="text1"/>
              </w:rPr>
              <w:t>安娜堡校區</w:t>
            </w:r>
            <w:proofErr w:type="gramEnd"/>
            <w:r w:rsidRPr="00B56000">
              <w:rPr>
                <w:rFonts w:cs="Times New Roman" w:hint="eastAsia"/>
                <w:color w:val="000000" w:themeColor="text1"/>
              </w:rPr>
              <w:t>化學工程系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博士後研究員</w:t>
            </w:r>
            <w:r w:rsidRPr="00B56000">
              <w:rPr>
                <w:rFonts w:cs="Times New Roman" w:hint="eastAsia"/>
                <w:color w:val="000000" w:themeColor="text1"/>
              </w:rPr>
              <w:t>(1020701~1030930)</w:t>
            </w:r>
          </w:p>
          <w:p w14:paraId="7F199524" w14:textId="330C84D0" w:rsidR="00B56000" w:rsidRPr="00B56000" w:rsidRDefault="00B56000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國立臺灣大學政治學系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博士後研究員</w:t>
            </w:r>
            <w:r w:rsidRPr="00B56000">
              <w:rPr>
                <w:rFonts w:cs="Times New Roman" w:hint="eastAsia"/>
                <w:color w:val="000000" w:themeColor="text1"/>
              </w:rPr>
              <w:t>(1020101~1020630)</w:t>
            </w:r>
          </w:p>
          <w:p w14:paraId="137B7B7E" w14:textId="71B25220" w:rsidR="00B56000" w:rsidRPr="00B56000" w:rsidRDefault="00B56000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日本東京大學生產技術研究所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訪問研究員</w:t>
            </w:r>
            <w:r w:rsidRPr="00B56000">
              <w:rPr>
                <w:rFonts w:cs="Times New Roman" w:hint="eastAsia"/>
                <w:color w:val="000000" w:themeColor="text1"/>
              </w:rPr>
              <w:t>(0990401~1000331)</w:t>
            </w:r>
          </w:p>
          <w:p w14:paraId="033D5C88" w14:textId="2484B237" w:rsidR="00B56000" w:rsidRPr="00B56000" w:rsidRDefault="00B56000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日本東京工業大學總合理工學研究科化學環境專攻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訪問研究員</w:t>
            </w:r>
            <w:r w:rsidRPr="00B56000">
              <w:rPr>
                <w:rFonts w:cs="Times New Roman" w:hint="eastAsia"/>
                <w:color w:val="000000" w:themeColor="text1"/>
              </w:rPr>
              <w:t>(0980701~0980831)</w:t>
            </w:r>
          </w:p>
          <w:p w14:paraId="05CF2B41" w14:textId="1F77B98C" w:rsidR="005519E6" w:rsidRDefault="00B56000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中國醫藥大學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公共衛生學院職業安全與衛生學系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助理教授</w:t>
            </w:r>
            <w:r w:rsidRPr="00B56000">
              <w:rPr>
                <w:rFonts w:cs="Times New Roman" w:hint="eastAsia"/>
                <w:color w:val="000000" w:themeColor="text1"/>
              </w:rPr>
              <w:t>(1050801~1090731)</w:t>
            </w:r>
          </w:p>
          <w:p w14:paraId="051D428D" w14:textId="5C42650B" w:rsidR="00B56000" w:rsidRPr="00B56000" w:rsidRDefault="00B56000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中國醫藥大學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公共衛生學院大</w:t>
            </w:r>
            <w:proofErr w:type="gramStart"/>
            <w:r w:rsidRPr="00B56000">
              <w:rPr>
                <w:rFonts w:cs="Times New Roman" w:hint="eastAsia"/>
                <w:color w:val="000000" w:themeColor="text1"/>
              </w:rPr>
              <w:t>一</w:t>
            </w:r>
            <w:proofErr w:type="gramEnd"/>
            <w:r w:rsidRPr="00B56000">
              <w:rPr>
                <w:rFonts w:cs="Times New Roman" w:hint="eastAsia"/>
                <w:color w:val="000000" w:themeColor="text1"/>
              </w:rPr>
              <w:t>不分系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助理教授</w:t>
            </w:r>
            <w:r w:rsidRPr="00B56000">
              <w:rPr>
                <w:rFonts w:cs="Times New Roman" w:hint="eastAsia"/>
                <w:color w:val="000000" w:themeColor="text1"/>
              </w:rPr>
              <w:t>(1090801~1100131)</w:t>
            </w:r>
          </w:p>
          <w:p w14:paraId="394A425E" w14:textId="454F07CE" w:rsidR="00B56000" w:rsidRPr="00B56000" w:rsidRDefault="00B56000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56000">
              <w:rPr>
                <w:rFonts w:cs="Times New Roman" w:hint="eastAsia"/>
                <w:color w:val="000000" w:themeColor="text1"/>
              </w:rPr>
              <w:t>中國醫藥大學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公共衛生學院職業安全與衛生學系</w:t>
            </w:r>
            <w:r w:rsidRPr="00B56000">
              <w:rPr>
                <w:rFonts w:cs="Times New Roman" w:hint="eastAsia"/>
                <w:color w:val="000000" w:themeColor="text1"/>
              </w:rPr>
              <w:t xml:space="preserve"> </w:t>
            </w:r>
            <w:r w:rsidRPr="00B56000">
              <w:rPr>
                <w:rFonts w:cs="Times New Roman" w:hint="eastAsia"/>
                <w:color w:val="000000" w:themeColor="text1"/>
              </w:rPr>
              <w:t>助理教授</w:t>
            </w:r>
            <w:r w:rsidRPr="00B56000">
              <w:rPr>
                <w:rFonts w:cs="Times New Roman" w:hint="eastAsia"/>
                <w:color w:val="000000" w:themeColor="text1"/>
              </w:rPr>
              <w:t>(1100201~)</w:t>
            </w:r>
          </w:p>
        </w:tc>
      </w:tr>
      <w:tr w:rsidR="005519E6" w:rsidRPr="00C22B54" w14:paraId="4DB1851A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7CAEC0E9" w14:textId="63D07B52" w:rsidR="005519E6" w:rsidRPr="003613A5" w:rsidRDefault="004806B2" w:rsidP="0003363D">
            <w:pPr>
              <w:spacing w:line="30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4806B2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ESG</w:t>
            </w:r>
            <w:r w:rsidRPr="004806B2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與職業安全衛生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416A6AC1" w14:textId="3E0B23BE" w:rsidR="005519E6" w:rsidRPr="005519E6" w:rsidRDefault="004806B2" w:rsidP="005519E6">
            <w:pPr>
              <w:spacing w:line="300" w:lineRule="exact"/>
              <w:jc w:val="both"/>
              <w:rPr>
                <w:rFonts w:cs="Times New Roman"/>
              </w:rPr>
            </w:pPr>
            <w:r w:rsidRPr="004806B2">
              <w:rPr>
                <w:rFonts w:cs="Times New Roman" w:hint="eastAsia"/>
              </w:rPr>
              <w:t>ESG</w:t>
            </w:r>
            <w:r w:rsidRPr="004806B2">
              <w:rPr>
                <w:rFonts w:cs="Times New Roman" w:hint="eastAsia"/>
              </w:rPr>
              <w:t>永續揭露與職場健康與安全實務建議</w:t>
            </w:r>
          </w:p>
        </w:tc>
        <w:tc>
          <w:tcPr>
            <w:tcW w:w="2659" w:type="pct"/>
            <w:shd w:val="clear" w:color="auto" w:fill="FFFFFF" w:themeFill="background1"/>
            <w:vAlign w:val="center"/>
          </w:tcPr>
          <w:p w14:paraId="305AD555" w14:textId="77777777" w:rsidR="004806B2" w:rsidRPr="004806B2" w:rsidRDefault="004806B2" w:rsidP="004806B2">
            <w:pPr>
              <w:spacing w:line="300" w:lineRule="exact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講</w:t>
            </w:r>
            <w:r w:rsidRPr="004806B2">
              <w:rPr>
                <w:rFonts w:cs="Times New Roman" w:hint="eastAsia"/>
                <w:color w:val="000000" w:themeColor="text1"/>
              </w:rPr>
              <w:t xml:space="preserve"> </w:t>
            </w:r>
            <w:r w:rsidRPr="004806B2">
              <w:rPr>
                <w:rFonts w:cs="Times New Roman" w:hint="eastAsia"/>
                <w:color w:val="000000" w:themeColor="text1"/>
              </w:rPr>
              <w:t>師：陳</w:t>
            </w:r>
            <w:proofErr w:type="gramStart"/>
            <w:r w:rsidRPr="004806B2">
              <w:rPr>
                <w:rFonts w:cs="Times New Roman" w:hint="eastAsia"/>
                <w:color w:val="000000" w:themeColor="text1"/>
              </w:rPr>
              <w:t>嬿</w:t>
            </w:r>
            <w:proofErr w:type="gramEnd"/>
            <w:r w:rsidRPr="004806B2">
              <w:rPr>
                <w:rFonts w:cs="Times New Roman" w:hint="eastAsia"/>
                <w:color w:val="000000" w:themeColor="text1"/>
              </w:rPr>
              <w:t>琦</w:t>
            </w:r>
          </w:p>
          <w:p w14:paraId="27B6F506" w14:textId="77777777" w:rsidR="004806B2" w:rsidRPr="004806B2" w:rsidRDefault="004806B2" w:rsidP="004806B2">
            <w:pPr>
              <w:spacing w:line="300" w:lineRule="exact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現</w:t>
            </w:r>
            <w:r w:rsidRPr="004806B2">
              <w:rPr>
                <w:rFonts w:cs="Times New Roman" w:hint="eastAsia"/>
                <w:color w:val="000000" w:themeColor="text1"/>
              </w:rPr>
              <w:t xml:space="preserve"> </w:t>
            </w:r>
            <w:r w:rsidRPr="004806B2">
              <w:rPr>
                <w:rFonts w:cs="Times New Roman" w:hint="eastAsia"/>
                <w:color w:val="000000" w:themeColor="text1"/>
              </w:rPr>
              <w:t>職：國立成功大學產業永續發展中心</w:t>
            </w:r>
            <w:r w:rsidRPr="004806B2">
              <w:rPr>
                <w:rFonts w:cs="Times New Roman" w:hint="eastAsia"/>
                <w:color w:val="000000" w:themeColor="text1"/>
              </w:rPr>
              <w:t xml:space="preserve"> </w:t>
            </w:r>
            <w:r w:rsidRPr="004806B2">
              <w:rPr>
                <w:rFonts w:cs="Times New Roman" w:hint="eastAsia"/>
                <w:color w:val="000000" w:themeColor="text1"/>
              </w:rPr>
              <w:t>經理</w:t>
            </w:r>
          </w:p>
          <w:p w14:paraId="30E2A42C" w14:textId="77777777" w:rsidR="004806B2" w:rsidRPr="004806B2" w:rsidRDefault="004806B2" w:rsidP="004806B2">
            <w:pPr>
              <w:spacing w:line="300" w:lineRule="exact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學</w:t>
            </w:r>
            <w:r w:rsidRPr="004806B2">
              <w:rPr>
                <w:rFonts w:cs="Times New Roman" w:hint="eastAsia"/>
                <w:color w:val="000000" w:themeColor="text1"/>
              </w:rPr>
              <w:t xml:space="preserve"> </w:t>
            </w:r>
            <w:r w:rsidRPr="004806B2">
              <w:rPr>
                <w:rFonts w:cs="Times New Roman" w:hint="eastAsia"/>
                <w:color w:val="000000" w:themeColor="text1"/>
              </w:rPr>
              <w:t>歷：長榮大學</w:t>
            </w:r>
            <w:r w:rsidRPr="004806B2">
              <w:rPr>
                <w:rFonts w:cs="Times New Roman" w:hint="eastAsia"/>
                <w:color w:val="000000" w:themeColor="text1"/>
              </w:rPr>
              <w:t xml:space="preserve"> </w:t>
            </w:r>
            <w:r w:rsidRPr="004806B2">
              <w:rPr>
                <w:rFonts w:cs="Times New Roman" w:hint="eastAsia"/>
                <w:color w:val="000000" w:themeColor="text1"/>
              </w:rPr>
              <w:t>職業安全與衛生學系</w:t>
            </w:r>
            <w:r w:rsidRPr="004806B2">
              <w:rPr>
                <w:rFonts w:cs="Times New Roman" w:hint="eastAsia"/>
                <w:color w:val="000000" w:themeColor="text1"/>
              </w:rPr>
              <w:t xml:space="preserve"> </w:t>
            </w:r>
            <w:r w:rsidRPr="004806B2">
              <w:rPr>
                <w:rFonts w:cs="Times New Roman" w:hint="eastAsia"/>
                <w:color w:val="000000" w:themeColor="text1"/>
              </w:rPr>
              <w:t>碩士</w:t>
            </w:r>
          </w:p>
          <w:p w14:paraId="01C10048" w14:textId="77777777" w:rsidR="004806B2" w:rsidRPr="004806B2" w:rsidRDefault="004806B2" w:rsidP="004806B2">
            <w:pPr>
              <w:spacing w:line="300" w:lineRule="exact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經</w:t>
            </w:r>
            <w:r w:rsidRPr="004806B2">
              <w:rPr>
                <w:rFonts w:cs="Times New Roman" w:hint="eastAsia"/>
                <w:color w:val="000000" w:themeColor="text1"/>
              </w:rPr>
              <w:t xml:space="preserve"> </w:t>
            </w:r>
            <w:r w:rsidRPr="004806B2">
              <w:rPr>
                <w:rFonts w:cs="Times New Roman" w:hint="eastAsia"/>
                <w:color w:val="000000" w:themeColor="text1"/>
              </w:rPr>
              <w:t>歷：</w:t>
            </w:r>
          </w:p>
          <w:p w14:paraId="64348AE4" w14:textId="3273EF38" w:rsidR="004806B2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財團法人成大研究發展基金會</w:t>
            </w:r>
            <w:r w:rsidRPr="004806B2">
              <w:rPr>
                <w:rFonts w:cs="Times New Roman" w:hint="eastAsia"/>
                <w:color w:val="000000" w:themeColor="text1"/>
              </w:rPr>
              <w:t>/</w:t>
            </w:r>
            <w:r w:rsidRPr="004806B2">
              <w:rPr>
                <w:rFonts w:cs="Times New Roman" w:hint="eastAsia"/>
                <w:color w:val="000000" w:themeColor="text1"/>
              </w:rPr>
              <w:t>國立成功大學產業永續發展中心</w:t>
            </w:r>
            <w:r w:rsidRPr="004806B2">
              <w:rPr>
                <w:rFonts w:cs="Times New Roman" w:hint="eastAsia"/>
                <w:color w:val="000000" w:themeColor="text1"/>
              </w:rPr>
              <w:t>18</w:t>
            </w:r>
            <w:r w:rsidRPr="004806B2">
              <w:rPr>
                <w:rFonts w:cs="Times New Roman" w:hint="eastAsia"/>
                <w:color w:val="000000" w:themeColor="text1"/>
              </w:rPr>
              <w:t>年</w:t>
            </w:r>
          </w:p>
          <w:p w14:paraId="4EC14AA2" w14:textId="0DF65FC6" w:rsidR="004806B2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ESG/</w:t>
            </w:r>
            <w:r w:rsidRPr="004806B2">
              <w:rPr>
                <w:rFonts w:cs="Times New Roman" w:hint="eastAsia"/>
                <w:color w:val="000000" w:themeColor="text1"/>
              </w:rPr>
              <w:t>永續發展報告書撰寫及輔導：</w:t>
            </w:r>
          </w:p>
          <w:p w14:paraId="3D162BF4" w14:textId="2B736E6F" w:rsidR="004806B2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高雄榮民總醫院</w:t>
            </w:r>
          </w:p>
          <w:p w14:paraId="378BACAC" w14:textId="48152098" w:rsidR="004806B2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科技部中部科學工業園區管理局</w:t>
            </w:r>
          </w:p>
          <w:p w14:paraId="407C455D" w14:textId="1EF77329" w:rsidR="004806B2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科技部南部科學工業園區管理局</w:t>
            </w:r>
          </w:p>
          <w:p w14:paraId="46929C51" w14:textId="7F2FCDD2" w:rsidR="004806B2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科技部新竹科學園區管理局</w:t>
            </w:r>
          </w:p>
          <w:p w14:paraId="34FB509D" w14:textId="5C0F0562" w:rsidR="004806B2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台灣自來水有限公司</w:t>
            </w:r>
          </w:p>
          <w:p w14:paraId="317FD91E" w14:textId="2AFC07BE" w:rsidR="004806B2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台灣糖業股份有限公司</w:t>
            </w:r>
          </w:p>
          <w:p w14:paraId="2A4C16B6" w14:textId="095DD88C" w:rsidR="004806B2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臺灣港務股份有限公司</w:t>
            </w:r>
          </w:p>
          <w:p w14:paraId="5576E810" w14:textId="40B7DCD8" w:rsidR="005519E6" w:rsidRPr="004806B2" w:rsidRDefault="004806B2" w:rsidP="004806B2">
            <w:pPr>
              <w:pStyle w:val="a5"/>
              <w:numPr>
                <w:ilvl w:val="0"/>
                <w:numId w:val="5"/>
              </w:numPr>
              <w:spacing w:line="30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4806B2">
              <w:rPr>
                <w:rFonts w:cs="Times New Roman" w:hint="eastAsia"/>
                <w:color w:val="000000" w:themeColor="text1"/>
              </w:rPr>
              <w:t>中華郵政股份有限公司</w:t>
            </w:r>
          </w:p>
        </w:tc>
      </w:tr>
      <w:tr w:rsidR="00B72EAA" w:rsidRPr="00C22B54" w14:paraId="7AC83A65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04F1ACA8" w14:textId="3A88407E" w:rsidR="00B72EAA" w:rsidRPr="003613A5" w:rsidRDefault="00C31198" w:rsidP="00B56000">
            <w:pPr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C3119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揭開管理方針的面紗：</w:t>
            </w:r>
            <w:r w:rsidRPr="00C3119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 xml:space="preserve"> GRI 403</w:t>
            </w:r>
            <w:r w:rsidRPr="00C31198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職業安全衛生管理方針案例探析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57986E86" w14:textId="7E336FA5" w:rsidR="00C31198" w:rsidRPr="00C31198" w:rsidRDefault="00C31198" w:rsidP="001355DA">
            <w:pPr>
              <w:pStyle w:val="a5"/>
              <w:numPr>
                <w:ilvl w:val="0"/>
                <w:numId w:val="51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C31198">
              <w:rPr>
                <w:rFonts w:cs="Times New Roman" w:hint="eastAsia"/>
              </w:rPr>
              <w:t>如何運用</w:t>
            </w:r>
            <w:r w:rsidRPr="00C31198">
              <w:rPr>
                <w:rFonts w:cs="Times New Roman" w:hint="eastAsia"/>
              </w:rPr>
              <w:t>ISO 45001</w:t>
            </w:r>
            <w:r w:rsidRPr="00C31198">
              <w:rPr>
                <w:rFonts w:cs="Times New Roman" w:hint="eastAsia"/>
              </w:rPr>
              <w:t>管理系統推動</w:t>
            </w:r>
            <w:r w:rsidRPr="00C31198">
              <w:rPr>
                <w:rFonts w:cs="Times New Roman" w:hint="eastAsia"/>
              </w:rPr>
              <w:t>ESG</w:t>
            </w:r>
            <w:r w:rsidRPr="00C31198">
              <w:rPr>
                <w:rFonts w:cs="Times New Roman" w:hint="eastAsia"/>
              </w:rPr>
              <w:t>績效</w:t>
            </w:r>
          </w:p>
          <w:p w14:paraId="3B63B315" w14:textId="2A43AF34" w:rsidR="00C31198" w:rsidRPr="00C31198" w:rsidRDefault="00C31198" w:rsidP="001355DA">
            <w:pPr>
              <w:pStyle w:val="a5"/>
              <w:numPr>
                <w:ilvl w:val="0"/>
                <w:numId w:val="51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C31198">
              <w:rPr>
                <w:rFonts w:cs="Times New Roman" w:hint="eastAsia"/>
              </w:rPr>
              <w:t>解析</w:t>
            </w:r>
            <w:r w:rsidRPr="00C31198">
              <w:rPr>
                <w:rFonts w:cs="Times New Roman" w:hint="eastAsia"/>
              </w:rPr>
              <w:t xml:space="preserve"> GRI 403 </w:t>
            </w:r>
            <w:r w:rsidRPr="00C31198">
              <w:rPr>
                <w:rFonts w:cs="Times New Roman" w:hint="eastAsia"/>
              </w:rPr>
              <w:t>職業健康與安全準則實務運用</w:t>
            </w:r>
          </w:p>
          <w:p w14:paraId="1A92CB9F" w14:textId="70243067" w:rsidR="00C31198" w:rsidRPr="00C31198" w:rsidRDefault="00C31198" w:rsidP="001355DA">
            <w:pPr>
              <w:pStyle w:val="a5"/>
              <w:numPr>
                <w:ilvl w:val="0"/>
                <w:numId w:val="51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C31198">
              <w:rPr>
                <w:rFonts w:cs="Times New Roman" w:hint="eastAsia"/>
              </w:rPr>
              <w:t xml:space="preserve">GRI 403 </w:t>
            </w:r>
            <w:r w:rsidRPr="00C31198">
              <w:rPr>
                <w:rFonts w:cs="Times New Roman" w:hint="eastAsia"/>
              </w:rPr>
              <w:t>職業安全衛生管理方針揭露案例說明</w:t>
            </w:r>
          </w:p>
          <w:p w14:paraId="46795CE2" w14:textId="08A0328A" w:rsidR="00B72EAA" w:rsidRPr="00C31198" w:rsidRDefault="00C31198" w:rsidP="001355DA">
            <w:pPr>
              <w:pStyle w:val="a5"/>
              <w:numPr>
                <w:ilvl w:val="0"/>
                <w:numId w:val="51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C31198">
              <w:rPr>
                <w:rFonts w:cs="Times New Roman" w:hint="eastAsia"/>
              </w:rPr>
              <w:t xml:space="preserve">GRI 403 </w:t>
            </w:r>
            <w:r w:rsidRPr="00C31198">
              <w:rPr>
                <w:rFonts w:cs="Times New Roman" w:hint="eastAsia"/>
              </w:rPr>
              <w:t>職業安全衛生管理特定主題揭露案例說明</w:t>
            </w:r>
          </w:p>
        </w:tc>
        <w:tc>
          <w:tcPr>
            <w:tcW w:w="2659" w:type="pct"/>
            <w:shd w:val="clear" w:color="auto" w:fill="FFFFFF" w:themeFill="background1"/>
            <w:vAlign w:val="center"/>
          </w:tcPr>
          <w:p w14:paraId="515A8DDD" w14:textId="77777777" w:rsidR="00E80205" w:rsidRPr="00BB6E90" w:rsidRDefault="00E80205" w:rsidP="00B5600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王騰輝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工安技師</w:t>
            </w:r>
          </w:p>
          <w:p w14:paraId="1A012B5B" w14:textId="77777777" w:rsidR="00E80205" w:rsidRPr="00BB6E90" w:rsidRDefault="00E80205" w:rsidP="00B5600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現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職：</w:t>
            </w:r>
          </w:p>
          <w:p w14:paraId="39E91441" w14:textId="77777777" w:rsidR="00E80205" w:rsidRPr="00BB6E90" w:rsidRDefault="00E80205" w:rsidP="00B5600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工業安全衛生協會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資深工程師</w:t>
            </w:r>
          </w:p>
          <w:p w14:paraId="3DBAE56B" w14:textId="77777777" w:rsidR="00E80205" w:rsidRPr="00BB6E90" w:rsidRDefault="00E80205" w:rsidP="00B5600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學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歷：</w:t>
            </w:r>
          </w:p>
          <w:p w14:paraId="4600119D" w14:textId="77777777" w:rsidR="00E80205" w:rsidRPr="00BB6E90" w:rsidRDefault="00E80205" w:rsidP="00B5600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國立陽明交通大學產業安全與防災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碩士</w:t>
            </w:r>
          </w:p>
          <w:p w14:paraId="0BB0826A" w14:textId="77777777" w:rsidR="00E80205" w:rsidRPr="00BB6E90" w:rsidRDefault="00E80205" w:rsidP="00B56000">
            <w:pPr>
              <w:snapToGrid w:val="0"/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經</w:t>
            </w:r>
            <w:r w:rsidRPr="00BB6E90">
              <w:rPr>
                <w:rFonts w:cs="Times New Roman" w:hint="eastAsia"/>
                <w:color w:val="000000" w:themeColor="text1"/>
              </w:rPr>
              <w:t xml:space="preserve"> </w:t>
            </w:r>
            <w:r w:rsidRPr="00BB6E90">
              <w:rPr>
                <w:rFonts w:cs="Times New Roman" w:hint="eastAsia"/>
                <w:color w:val="000000" w:themeColor="text1"/>
              </w:rPr>
              <w:t>歷：</w:t>
            </w:r>
          </w:p>
          <w:p w14:paraId="0D87CFD6" w14:textId="77777777" w:rsidR="00E80205" w:rsidRDefault="00E80205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proofErr w:type="gramStart"/>
            <w:r w:rsidRPr="00BB6E90">
              <w:rPr>
                <w:rFonts w:cs="Times New Roman" w:hint="eastAsia"/>
                <w:color w:val="000000" w:themeColor="text1"/>
              </w:rPr>
              <w:t>傳產</w:t>
            </w:r>
            <w:proofErr w:type="gramEnd"/>
            <w:r w:rsidRPr="00BB6E90">
              <w:rPr>
                <w:rFonts w:cs="Times New Roman" w:hint="eastAsia"/>
                <w:color w:val="000000" w:themeColor="text1"/>
              </w:rPr>
              <w:t>/</w:t>
            </w:r>
            <w:r w:rsidRPr="00BB6E90">
              <w:rPr>
                <w:rFonts w:cs="Times New Roman" w:hint="eastAsia"/>
                <w:color w:val="000000" w:themeColor="text1"/>
              </w:rPr>
              <w:t>科技</w:t>
            </w:r>
            <w:r w:rsidRPr="00BB6E90">
              <w:rPr>
                <w:rFonts w:cs="Times New Roman" w:hint="eastAsia"/>
                <w:color w:val="000000" w:themeColor="text1"/>
              </w:rPr>
              <w:t>/</w:t>
            </w:r>
            <w:r w:rsidRPr="00BB6E90">
              <w:rPr>
                <w:rFonts w:cs="Times New Roman" w:hint="eastAsia"/>
                <w:color w:val="000000" w:themeColor="text1"/>
              </w:rPr>
              <w:t>營造業工安</w:t>
            </w:r>
            <w:r w:rsidRPr="00BB6E90">
              <w:rPr>
                <w:rFonts w:cs="Times New Roman" w:hint="eastAsia"/>
                <w:color w:val="000000" w:themeColor="text1"/>
              </w:rPr>
              <w:t>13</w:t>
            </w:r>
            <w:r w:rsidRPr="00BB6E90">
              <w:rPr>
                <w:rFonts w:cs="Times New Roman" w:hint="eastAsia"/>
                <w:color w:val="000000" w:themeColor="text1"/>
              </w:rPr>
              <w:t>年</w:t>
            </w:r>
          </w:p>
          <w:p w14:paraId="2E3D087B" w14:textId="77777777" w:rsidR="00E80205" w:rsidRDefault="00E80205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華泰安全科技股份有限公司北區技術經理</w:t>
            </w:r>
            <w:r w:rsidRPr="00BB6E90">
              <w:rPr>
                <w:rFonts w:cs="Times New Roman" w:hint="eastAsia"/>
                <w:color w:val="000000" w:themeColor="text1"/>
              </w:rPr>
              <w:t>5</w:t>
            </w:r>
            <w:r w:rsidRPr="00BB6E90">
              <w:rPr>
                <w:rFonts w:cs="Times New Roman" w:hint="eastAsia"/>
                <w:color w:val="000000" w:themeColor="text1"/>
              </w:rPr>
              <w:t>年</w:t>
            </w:r>
          </w:p>
          <w:p w14:paraId="2074BD6D" w14:textId="77777777" w:rsidR="00E80205" w:rsidRDefault="00E80205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BB6E90">
              <w:rPr>
                <w:rFonts w:cs="Times New Roman" w:hint="eastAsia"/>
                <w:color w:val="000000" w:themeColor="text1"/>
              </w:rPr>
              <w:t>中華民國工業安全衛生協會工業安全</w:t>
            </w:r>
            <w:r w:rsidRPr="00BB6E90">
              <w:rPr>
                <w:rFonts w:cs="Times New Roman" w:hint="eastAsia"/>
                <w:color w:val="000000" w:themeColor="text1"/>
              </w:rPr>
              <w:t>/</w:t>
            </w:r>
            <w:r w:rsidRPr="00BB6E90">
              <w:rPr>
                <w:rFonts w:cs="Times New Roman" w:hint="eastAsia"/>
                <w:color w:val="000000" w:themeColor="text1"/>
              </w:rPr>
              <w:t>職業衛生技師</w:t>
            </w:r>
          </w:p>
          <w:p w14:paraId="38ED1841" w14:textId="445F8B6D" w:rsidR="00B72EAA" w:rsidRPr="00E80205" w:rsidRDefault="00E80205" w:rsidP="00B56000">
            <w:pPr>
              <w:pStyle w:val="a5"/>
              <w:numPr>
                <w:ilvl w:val="0"/>
                <w:numId w:val="5"/>
              </w:numPr>
              <w:spacing w:line="280" w:lineRule="exact"/>
              <w:ind w:leftChars="0" w:rightChars="30" w:right="72" w:hanging="152"/>
              <w:jc w:val="both"/>
              <w:rPr>
                <w:rFonts w:cs="Times New Roman"/>
                <w:color w:val="000000" w:themeColor="text1"/>
              </w:rPr>
            </w:pPr>
            <w:r w:rsidRPr="00E80205">
              <w:rPr>
                <w:rFonts w:cs="Times New Roman" w:hint="eastAsia"/>
                <w:color w:val="000000" w:themeColor="text1"/>
              </w:rPr>
              <w:t>新北</w:t>
            </w:r>
            <w:r w:rsidRPr="00E80205">
              <w:rPr>
                <w:rFonts w:cs="Times New Roman" w:hint="eastAsia"/>
                <w:color w:val="000000" w:themeColor="text1"/>
              </w:rPr>
              <w:t>/</w:t>
            </w:r>
            <w:r w:rsidRPr="00E80205">
              <w:rPr>
                <w:rFonts w:cs="Times New Roman" w:hint="eastAsia"/>
                <w:color w:val="000000" w:themeColor="text1"/>
              </w:rPr>
              <w:t>桃園勞動檢查處講師</w:t>
            </w:r>
          </w:p>
        </w:tc>
      </w:tr>
      <w:tr w:rsidR="005519E6" w:rsidRPr="00C22B54" w14:paraId="4AE2E354" w14:textId="77777777" w:rsidTr="0003363D">
        <w:trPr>
          <w:trHeight w:val="454"/>
        </w:trPr>
        <w:tc>
          <w:tcPr>
            <w:tcW w:w="760" w:type="pct"/>
            <w:shd w:val="clear" w:color="auto" w:fill="FFFFFF" w:themeFill="background1"/>
            <w:vAlign w:val="center"/>
          </w:tcPr>
          <w:p w14:paraId="2E4C27BD" w14:textId="0465DF90" w:rsidR="005519E6" w:rsidRPr="003613A5" w:rsidRDefault="005519E6" w:rsidP="00B56000">
            <w:pPr>
              <w:spacing w:line="280" w:lineRule="exact"/>
              <w:ind w:leftChars="30" w:left="72" w:rightChars="30" w:right="72"/>
              <w:jc w:val="both"/>
              <w:rPr>
                <w:rFonts w:cs="Times New Roman"/>
                <w:color w:val="000000" w:themeColor="text1"/>
                <w:spacing w:val="3"/>
                <w:shd w:val="clear" w:color="auto" w:fill="FFFFFF"/>
              </w:rPr>
            </w:pPr>
            <w:r w:rsidRPr="005519E6">
              <w:rPr>
                <w:rFonts w:cs="Times New Roman" w:hint="eastAsia"/>
                <w:color w:val="000000" w:themeColor="text1"/>
                <w:spacing w:val="3"/>
                <w:shd w:val="clear" w:color="auto" w:fill="FFFFFF"/>
              </w:rPr>
              <w:t>客製化安全衛生管理講座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60229CBA" w14:textId="63FC0FA0" w:rsidR="005519E6" w:rsidRPr="005519E6" w:rsidRDefault="005519E6" w:rsidP="001355DA">
            <w:pPr>
              <w:pStyle w:val="a5"/>
              <w:numPr>
                <w:ilvl w:val="0"/>
                <w:numId w:val="50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5519E6">
              <w:rPr>
                <w:rFonts w:cs="Times New Roman" w:hint="eastAsia"/>
              </w:rPr>
              <w:t>產業常見的職業災害類型分析</w:t>
            </w:r>
          </w:p>
          <w:p w14:paraId="3ADE7753" w14:textId="529A6911" w:rsidR="005519E6" w:rsidRPr="005519E6" w:rsidRDefault="005519E6" w:rsidP="001355DA">
            <w:pPr>
              <w:pStyle w:val="a5"/>
              <w:numPr>
                <w:ilvl w:val="0"/>
                <w:numId w:val="50"/>
              </w:numPr>
              <w:spacing w:line="280" w:lineRule="exact"/>
              <w:ind w:leftChars="0"/>
              <w:jc w:val="both"/>
              <w:rPr>
                <w:rFonts w:cs="Times New Roman"/>
              </w:rPr>
            </w:pPr>
            <w:r w:rsidRPr="005519E6">
              <w:rPr>
                <w:rFonts w:cs="Times New Roman" w:hint="eastAsia"/>
              </w:rPr>
              <w:t>職業災害預防及管理重點</w:t>
            </w:r>
          </w:p>
        </w:tc>
        <w:tc>
          <w:tcPr>
            <w:tcW w:w="2659" w:type="pct"/>
            <w:shd w:val="clear" w:color="auto" w:fill="FFFFFF" w:themeFill="background1"/>
            <w:vAlign w:val="center"/>
          </w:tcPr>
          <w:p w14:paraId="6080DE74" w14:textId="5733E13D" w:rsidR="005519E6" w:rsidRPr="005519E6" w:rsidRDefault="005519E6" w:rsidP="00B56000">
            <w:pPr>
              <w:spacing w:line="280" w:lineRule="exact"/>
              <w:ind w:rightChars="30" w:right="72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工安協會講師群</w:t>
            </w:r>
          </w:p>
        </w:tc>
      </w:tr>
    </w:tbl>
    <w:p w14:paraId="6D217D6F" w14:textId="77777777" w:rsidR="005519E6" w:rsidRPr="005519E6" w:rsidRDefault="005519E6" w:rsidP="00EE691F">
      <w:pPr>
        <w:pStyle w:val="a5"/>
        <w:ind w:leftChars="0" w:left="0"/>
        <w:rPr>
          <w:bdr w:val="single" w:sz="4" w:space="0" w:color="auto"/>
        </w:rPr>
      </w:pPr>
    </w:p>
    <w:sectPr w:rsidR="005519E6" w:rsidRPr="005519E6" w:rsidSect="00F628B7">
      <w:pgSz w:w="11906" w:h="16838" w:code="9"/>
      <w:pgMar w:top="567" w:right="1077" w:bottom="851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2A71A" w14:textId="77777777" w:rsidR="0086363B" w:rsidRDefault="0086363B" w:rsidP="00B52B10">
      <w:r>
        <w:separator/>
      </w:r>
    </w:p>
  </w:endnote>
  <w:endnote w:type="continuationSeparator" w:id="0">
    <w:p w14:paraId="11378669" w14:textId="77777777" w:rsidR="0086363B" w:rsidRDefault="0086363B" w:rsidP="00B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0824"/>
      <w:docPartObj>
        <w:docPartGallery w:val="Page Numbers (Bottom of Page)"/>
        <w:docPartUnique/>
      </w:docPartObj>
    </w:sdtPr>
    <w:sdtEndPr/>
    <w:sdtContent>
      <w:p w14:paraId="12C949E7" w14:textId="70216373" w:rsidR="007073D6" w:rsidRDefault="007073D6" w:rsidP="00F628B7">
        <w:pPr>
          <w:pStyle w:val="aa"/>
          <w:tabs>
            <w:tab w:val="left" w:pos="4620"/>
            <w:tab w:val="center" w:pos="4876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34DD" w:rsidRPr="00B934DD">
          <w:rPr>
            <w:noProof/>
            <w:lang w:val="zh-TW"/>
          </w:rPr>
          <w:t>3</w:t>
        </w:r>
        <w:r>
          <w:fldChar w:fldCharType="end"/>
        </w:r>
      </w:p>
    </w:sdtContent>
  </w:sdt>
  <w:p w14:paraId="7AB597E2" w14:textId="77777777" w:rsidR="007073D6" w:rsidRDefault="007073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56E6" w14:textId="77777777" w:rsidR="0086363B" w:rsidRDefault="0086363B" w:rsidP="00B52B10">
      <w:r>
        <w:separator/>
      </w:r>
    </w:p>
  </w:footnote>
  <w:footnote w:type="continuationSeparator" w:id="0">
    <w:p w14:paraId="3A179788" w14:textId="77777777" w:rsidR="0086363B" w:rsidRDefault="0086363B" w:rsidP="00B5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7420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15283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 w15:restartNumberingAfterBreak="0">
    <w:nsid w:val="01F13A55"/>
    <w:multiLevelType w:val="hybridMultilevel"/>
    <w:tmpl w:val="6A4EA560"/>
    <w:lvl w:ilvl="0" w:tplc="24A8A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F4EF2"/>
    <w:multiLevelType w:val="hybridMultilevel"/>
    <w:tmpl w:val="4D3EC6A8"/>
    <w:lvl w:ilvl="0" w:tplc="07C092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B27184C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0C6B0989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 w15:restartNumberingAfterBreak="0">
    <w:nsid w:val="0F8D3C50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12975E5B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15A17E23"/>
    <w:multiLevelType w:val="hybridMultilevel"/>
    <w:tmpl w:val="CABC2020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1B596BE6"/>
    <w:multiLevelType w:val="hybridMultilevel"/>
    <w:tmpl w:val="4CBC3204"/>
    <w:lvl w:ilvl="0" w:tplc="14D2F9F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lang w:val="en-GB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1D336C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1" w15:restartNumberingAfterBreak="0">
    <w:nsid w:val="22462155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2" w15:restartNumberingAfterBreak="0">
    <w:nsid w:val="26362334"/>
    <w:multiLevelType w:val="hybridMultilevel"/>
    <w:tmpl w:val="FB76923A"/>
    <w:lvl w:ilvl="0" w:tplc="E4D093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3231EA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 w15:restartNumberingAfterBreak="0">
    <w:nsid w:val="292F2A74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5" w15:restartNumberingAfterBreak="0">
    <w:nsid w:val="2BAE7DF7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" w15:restartNumberingAfterBreak="0">
    <w:nsid w:val="2E65232F"/>
    <w:multiLevelType w:val="hybridMultilevel"/>
    <w:tmpl w:val="5B2C0EDA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" w15:restartNumberingAfterBreak="0">
    <w:nsid w:val="2E750C74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310E34CF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" w15:restartNumberingAfterBreak="0">
    <w:nsid w:val="319B3CA4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0" w15:restartNumberingAfterBreak="0">
    <w:nsid w:val="33EC1818"/>
    <w:multiLevelType w:val="hybridMultilevel"/>
    <w:tmpl w:val="4D3EC6A8"/>
    <w:lvl w:ilvl="0" w:tplc="07C092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" w15:restartNumberingAfterBreak="0">
    <w:nsid w:val="35B51EB1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2" w15:restartNumberingAfterBreak="0">
    <w:nsid w:val="37126427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" w15:restartNumberingAfterBreak="0">
    <w:nsid w:val="38AB27C4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4" w15:restartNumberingAfterBreak="0">
    <w:nsid w:val="391F1785"/>
    <w:multiLevelType w:val="hybridMultilevel"/>
    <w:tmpl w:val="11684A5C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5" w15:restartNumberingAfterBreak="0">
    <w:nsid w:val="3AC13000"/>
    <w:multiLevelType w:val="hybridMultilevel"/>
    <w:tmpl w:val="5A1EAD20"/>
    <w:lvl w:ilvl="0" w:tplc="AD7E47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1A0CA9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40DF5E1C"/>
    <w:multiLevelType w:val="hybridMultilevel"/>
    <w:tmpl w:val="6A4EA560"/>
    <w:lvl w:ilvl="0" w:tplc="24A8A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EB5FE6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9" w15:restartNumberingAfterBreak="0">
    <w:nsid w:val="49B56328"/>
    <w:multiLevelType w:val="hybridMultilevel"/>
    <w:tmpl w:val="4D3EC6A8"/>
    <w:lvl w:ilvl="0" w:tplc="07C092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0" w15:restartNumberingAfterBreak="0">
    <w:nsid w:val="49BF76BD"/>
    <w:multiLevelType w:val="hybridMultilevel"/>
    <w:tmpl w:val="F15E4D5C"/>
    <w:lvl w:ilvl="0" w:tplc="F6D017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1" w15:restartNumberingAfterBreak="0">
    <w:nsid w:val="4CEC3052"/>
    <w:multiLevelType w:val="hybridMultilevel"/>
    <w:tmpl w:val="E6FCFE22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2" w15:restartNumberingAfterBreak="0">
    <w:nsid w:val="4D307306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3" w15:restartNumberingAfterBreak="0">
    <w:nsid w:val="4D690472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4" w15:restartNumberingAfterBreak="0">
    <w:nsid w:val="51EC0DB7"/>
    <w:multiLevelType w:val="hybridMultilevel"/>
    <w:tmpl w:val="6A4EA560"/>
    <w:lvl w:ilvl="0" w:tplc="24A8A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34384A"/>
    <w:multiLevelType w:val="hybridMultilevel"/>
    <w:tmpl w:val="F15E4D5C"/>
    <w:lvl w:ilvl="0" w:tplc="F6D017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6" w15:restartNumberingAfterBreak="0">
    <w:nsid w:val="5AB47CE9"/>
    <w:multiLevelType w:val="hybridMultilevel"/>
    <w:tmpl w:val="6A4EA560"/>
    <w:lvl w:ilvl="0" w:tplc="24A8A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5B0326"/>
    <w:multiLevelType w:val="hybridMultilevel"/>
    <w:tmpl w:val="768C786C"/>
    <w:lvl w:ilvl="0" w:tplc="42FC16F6">
      <w:start w:val="1"/>
      <w:numFmt w:val="taiwaneseCountingThousand"/>
      <w:lvlText w:val="%1、"/>
      <w:lvlJc w:val="left"/>
      <w:pPr>
        <w:ind w:left="170" w:hanging="170"/>
      </w:pPr>
      <w:rPr>
        <w:rFonts w:ascii="標楷體" w:eastAsia="標楷體" w:hAnsi="標楷體" w:hint="default"/>
        <w:b/>
        <w:bCs/>
      </w:rPr>
    </w:lvl>
    <w:lvl w:ilvl="1" w:tplc="78DC1268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C87029"/>
    <w:multiLevelType w:val="hybridMultilevel"/>
    <w:tmpl w:val="47A04008"/>
    <w:lvl w:ilvl="0" w:tplc="4F0E44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2246DE"/>
    <w:multiLevelType w:val="hybridMultilevel"/>
    <w:tmpl w:val="F15E4D5C"/>
    <w:lvl w:ilvl="0" w:tplc="F6D017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0" w15:restartNumberingAfterBreak="0">
    <w:nsid w:val="652C1F62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1" w15:restartNumberingAfterBreak="0">
    <w:nsid w:val="66726035"/>
    <w:multiLevelType w:val="hybridMultilevel"/>
    <w:tmpl w:val="11684A5C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2" w15:restartNumberingAfterBreak="0">
    <w:nsid w:val="68554374"/>
    <w:multiLevelType w:val="hybridMultilevel"/>
    <w:tmpl w:val="4D3EC6A8"/>
    <w:lvl w:ilvl="0" w:tplc="07C092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3" w15:restartNumberingAfterBreak="0">
    <w:nsid w:val="6B05717B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4" w15:restartNumberingAfterBreak="0">
    <w:nsid w:val="6BC4798F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5" w15:restartNumberingAfterBreak="0">
    <w:nsid w:val="6DB21404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6" w15:restartNumberingAfterBreak="0">
    <w:nsid w:val="6F7B1CB1"/>
    <w:multiLevelType w:val="hybridMultilevel"/>
    <w:tmpl w:val="E6FCFE22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7" w15:restartNumberingAfterBreak="0">
    <w:nsid w:val="75451FFE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8" w15:restartNumberingAfterBreak="0">
    <w:nsid w:val="75662CFE"/>
    <w:multiLevelType w:val="hybridMultilevel"/>
    <w:tmpl w:val="74A68862"/>
    <w:lvl w:ilvl="0" w:tplc="238AC5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79722ED"/>
    <w:multiLevelType w:val="hybridMultilevel"/>
    <w:tmpl w:val="11684A5C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0" w15:restartNumberingAfterBreak="0">
    <w:nsid w:val="7B2E6AAE"/>
    <w:multiLevelType w:val="hybridMultilevel"/>
    <w:tmpl w:val="AD508668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1" w15:restartNumberingAfterBreak="0">
    <w:nsid w:val="7E9E3557"/>
    <w:multiLevelType w:val="hybridMultilevel"/>
    <w:tmpl w:val="FB76923A"/>
    <w:lvl w:ilvl="0" w:tplc="E4D093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0"/>
  </w:num>
  <w:num w:numId="3">
    <w:abstractNumId w:val="29"/>
  </w:num>
  <w:num w:numId="4">
    <w:abstractNumId w:val="42"/>
  </w:num>
  <w:num w:numId="5">
    <w:abstractNumId w:val="9"/>
  </w:num>
  <w:num w:numId="6">
    <w:abstractNumId w:val="20"/>
  </w:num>
  <w:num w:numId="7">
    <w:abstractNumId w:val="31"/>
  </w:num>
  <w:num w:numId="8">
    <w:abstractNumId w:val="39"/>
  </w:num>
  <w:num w:numId="9">
    <w:abstractNumId w:val="50"/>
  </w:num>
  <w:num w:numId="10">
    <w:abstractNumId w:val="24"/>
  </w:num>
  <w:num w:numId="11">
    <w:abstractNumId w:val="8"/>
  </w:num>
  <w:num w:numId="12">
    <w:abstractNumId w:val="46"/>
  </w:num>
  <w:num w:numId="13">
    <w:abstractNumId w:val="30"/>
  </w:num>
  <w:num w:numId="14">
    <w:abstractNumId w:val="40"/>
  </w:num>
  <w:num w:numId="15">
    <w:abstractNumId w:val="43"/>
  </w:num>
  <w:num w:numId="16">
    <w:abstractNumId w:val="17"/>
  </w:num>
  <w:num w:numId="17">
    <w:abstractNumId w:val="32"/>
  </w:num>
  <w:num w:numId="18">
    <w:abstractNumId w:val="18"/>
  </w:num>
  <w:num w:numId="19">
    <w:abstractNumId w:val="16"/>
  </w:num>
  <w:num w:numId="20">
    <w:abstractNumId w:val="27"/>
  </w:num>
  <w:num w:numId="21">
    <w:abstractNumId w:val="34"/>
  </w:num>
  <w:num w:numId="22">
    <w:abstractNumId w:val="2"/>
  </w:num>
  <w:num w:numId="23">
    <w:abstractNumId w:val="36"/>
  </w:num>
  <w:num w:numId="24">
    <w:abstractNumId w:val="33"/>
  </w:num>
  <w:num w:numId="25">
    <w:abstractNumId w:val="5"/>
  </w:num>
  <w:num w:numId="26">
    <w:abstractNumId w:val="44"/>
  </w:num>
  <w:num w:numId="27">
    <w:abstractNumId w:val="10"/>
  </w:num>
  <w:num w:numId="28">
    <w:abstractNumId w:val="21"/>
  </w:num>
  <w:num w:numId="29">
    <w:abstractNumId w:val="47"/>
  </w:num>
  <w:num w:numId="30">
    <w:abstractNumId w:val="25"/>
  </w:num>
  <w:num w:numId="31">
    <w:abstractNumId w:val="13"/>
  </w:num>
  <w:num w:numId="32">
    <w:abstractNumId w:val="11"/>
  </w:num>
  <w:num w:numId="33">
    <w:abstractNumId w:val="14"/>
  </w:num>
  <w:num w:numId="34">
    <w:abstractNumId w:val="4"/>
  </w:num>
  <w:num w:numId="35">
    <w:abstractNumId w:val="6"/>
  </w:num>
  <w:num w:numId="36">
    <w:abstractNumId w:val="19"/>
  </w:num>
  <w:num w:numId="37">
    <w:abstractNumId w:val="15"/>
  </w:num>
  <w:num w:numId="38">
    <w:abstractNumId w:val="7"/>
  </w:num>
  <w:num w:numId="39">
    <w:abstractNumId w:val="28"/>
  </w:num>
  <w:num w:numId="40">
    <w:abstractNumId w:val="3"/>
  </w:num>
  <w:num w:numId="41">
    <w:abstractNumId w:val="38"/>
  </w:num>
  <w:num w:numId="42">
    <w:abstractNumId w:val="35"/>
  </w:num>
  <w:num w:numId="43">
    <w:abstractNumId w:val="26"/>
  </w:num>
  <w:num w:numId="44">
    <w:abstractNumId w:val="23"/>
  </w:num>
  <w:num w:numId="45">
    <w:abstractNumId w:val="51"/>
  </w:num>
  <w:num w:numId="46">
    <w:abstractNumId w:val="12"/>
  </w:num>
  <w:num w:numId="47">
    <w:abstractNumId w:val="49"/>
  </w:num>
  <w:num w:numId="48">
    <w:abstractNumId w:val="41"/>
  </w:num>
  <w:num w:numId="49">
    <w:abstractNumId w:val="48"/>
  </w:num>
  <w:num w:numId="50">
    <w:abstractNumId w:val="22"/>
  </w:num>
  <w:num w:numId="51">
    <w:abstractNumId w:val="1"/>
  </w:num>
  <w:num w:numId="52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89"/>
    <w:rsid w:val="00002EF0"/>
    <w:rsid w:val="0000755A"/>
    <w:rsid w:val="000079E3"/>
    <w:rsid w:val="00010AAC"/>
    <w:rsid w:val="000146A9"/>
    <w:rsid w:val="00017BCF"/>
    <w:rsid w:val="000201C7"/>
    <w:rsid w:val="00047427"/>
    <w:rsid w:val="0005107A"/>
    <w:rsid w:val="000515FF"/>
    <w:rsid w:val="000530AF"/>
    <w:rsid w:val="000605F1"/>
    <w:rsid w:val="00064511"/>
    <w:rsid w:val="00067148"/>
    <w:rsid w:val="0007267D"/>
    <w:rsid w:val="000730A0"/>
    <w:rsid w:val="000746D3"/>
    <w:rsid w:val="0008520E"/>
    <w:rsid w:val="000B6965"/>
    <w:rsid w:val="000B745C"/>
    <w:rsid w:val="000D67E7"/>
    <w:rsid w:val="000E0226"/>
    <w:rsid w:val="000E23EA"/>
    <w:rsid w:val="000E559A"/>
    <w:rsid w:val="000E7775"/>
    <w:rsid w:val="000F0137"/>
    <w:rsid w:val="000F35CC"/>
    <w:rsid w:val="00105B0E"/>
    <w:rsid w:val="00117D15"/>
    <w:rsid w:val="001267E9"/>
    <w:rsid w:val="00134316"/>
    <w:rsid w:val="001355DA"/>
    <w:rsid w:val="00145CFB"/>
    <w:rsid w:val="00153444"/>
    <w:rsid w:val="00153BD9"/>
    <w:rsid w:val="001556EC"/>
    <w:rsid w:val="00162F79"/>
    <w:rsid w:val="00177AD9"/>
    <w:rsid w:val="00181607"/>
    <w:rsid w:val="00182536"/>
    <w:rsid w:val="00185B6D"/>
    <w:rsid w:val="00197DED"/>
    <w:rsid w:val="001A0233"/>
    <w:rsid w:val="001B0A3B"/>
    <w:rsid w:val="001B71FE"/>
    <w:rsid w:val="001C4D8F"/>
    <w:rsid w:val="001C6488"/>
    <w:rsid w:val="001D272B"/>
    <w:rsid w:val="001D578B"/>
    <w:rsid w:val="001D7B6A"/>
    <w:rsid w:val="001E2669"/>
    <w:rsid w:val="001F3940"/>
    <w:rsid w:val="00212C1D"/>
    <w:rsid w:val="0022283E"/>
    <w:rsid w:val="00223561"/>
    <w:rsid w:val="00224279"/>
    <w:rsid w:val="00242855"/>
    <w:rsid w:val="00243947"/>
    <w:rsid w:val="002474E1"/>
    <w:rsid w:val="00257EC8"/>
    <w:rsid w:val="00265DEA"/>
    <w:rsid w:val="00272A31"/>
    <w:rsid w:val="00272F07"/>
    <w:rsid w:val="00276886"/>
    <w:rsid w:val="00276F78"/>
    <w:rsid w:val="0028121E"/>
    <w:rsid w:val="0028385B"/>
    <w:rsid w:val="00293749"/>
    <w:rsid w:val="002A4C6A"/>
    <w:rsid w:val="002B37ED"/>
    <w:rsid w:val="002C1E7E"/>
    <w:rsid w:val="002E6EF9"/>
    <w:rsid w:val="002F5854"/>
    <w:rsid w:val="0031131E"/>
    <w:rsid w:val="0031541F"/>
    <w:rsid w:val="00325EB8"/>
    <w:rsid w:val="00336781"/>
    <w:rsid w:val="00347E30"/>
    <w:rsid w:val="003613A5"/>
    <w:rsid w:val="00377FC2"/>
    <w:rsid w:val="00380FAA"/>
    <w:rsid w:val="00387DA5"/>
    <w:rsid w:val="00394404"/>
    <w:rsid w:val="003948AE"/>
    <w:rsid w:val="003A3F39"/>
    <w:rsid w:val="003C1355"/>
    <w:rsid w:val="003C5550"/>
    <w:rsid w:val="003D58CD"/>
    <w:rsid w:val="003E07DB"/>
    <w:rsid w:val="0041464E"/>
    <w:rsid w:val="004231EC"/>
    <w:rsid w:val="00425973"/>
    <w:rsid w:val="0044044B"/>
    <w:rsid w:val="00445270"/>
    <w:rsid w:val="00446648"/>
    <w:rsid w:val="004540E2"/>
    <w:rsid w:val="004550E5"/>
    <w:rsid w:val="004633B8"/>
    <w:rsid w:val="00470929"/>
    <w:rsid w:val="004806B2"/>
    <w:rsid w:val="004A3741"/>
    <w:rsid w:val="004A65C3"/>
    <w:rsid w:val="004B71B5"/>
    <w:rsid w:val="004B7401"/>
    <w:rsid w:val="004C1315"/>
    <w:rsid w:val="004D1F35"/>
    <w:rsid w:val="004E3EB7"/>
    <w:rsid w:val="004F46B6"/>
    <w:rsid w:val="00525DA0"/>
    <w:rsid w:val="00534316"/>
    <w:rsid w:val="00540BF7"/>
    <w:rsid w:val="0054662B"/>
    <w:rsid w:val="005519E6"/>
    <w:rsid w:val="005570A7"/>
    <w:rsid w:val="00563117"/>
    <w:rsid w:val="00565B59"/>
    <w:rsid w:val="00572334"/>
    <w:rsid w:val="005810FB"/>
    <w:rsid w:val="005B360E"/>
    <w:rsid w:val="005B4669"/>
    <w:rsid w:val="005F07B9"/>
    <w:rsid w:val="00602584"/>
    <w:rsid w:val="00605D00"/>
    <w:rsid w:val="00644889"/>
    <w:rsid w:val="00644EFF"/>
    <w:rsid w:val="0069153E"/>
    <w:rsid w:val="006A4879"/>
    <w:rsid w:val="006B4747"/>
    <w:rsid w:val="006D4F99"/>
    <w:rsid w:val="006E7561"/>
    <w:rsid w:val="006F0698"/>
    <w:rsid w:val="006F0E82"/>
    <w:rsid w:val="007073D6"/>
    <w:rsid w:val="007150AB"/>
    <w:rsid w:val="00731DFB"/>
    <w:rsid w:val="0073320A"/>
    <w:rsid w:val="00741F19"/>
    <w:rsid w:val="007551D1"/>
    <w:rsid w:val="00765F6D"/>
    <w:rsid w:val="0078543D"/>
    <w:rsid w:val="00787E36"/>
    <w:rsid w:val="00791D2A"/>
    <w:rsid w:val="007B6118"/>
    <w:rsid w:val="007C6C01"/>
    <w:rsid w:val="007C6FB7"/>
    <w:rsid w:val="007C73CD"/>
    <w:rsid w:val="007E06D6"/>
    <w:rsid w:val="007F0C3F"/>
    <w:rsid w:val="007F30AF"/>
    <w:rsid w:val="007F3874"/>
    <w:rsid w:val="00806A3C"/>
    <w:rsid w:val="00817ACC"/>
    <w:rsid w:val="0083482F"/>
    <w:rsid w:val="0083612C"/>
    <w:rsid w:val="00842628"/>
    <w:rsid w:val="00846655"/>
    <w:rsid w:val="008538D1"/>
    <w:rsid w:val="00861F6C"/>
    <w:rsid w:val="0086363B"/>
    <w:rsid w:val="00864AFF"/>
    <w:rsid w:val="00865072"/>
    <w:rsid w:val="00875283"/>
    <w:rsid w:val="00883FB6"/>
    <w:rsid w:val="008916AB"/>
    <w:rsid w:val="00897690"/>
    <w:rsid w:val="008A25C0"/>
    <w:rsid w:val="008A55A8"/>
    <w:rsid w:val="008B38ED"/>
    <w:rsid w:val="008C037F"/>
    <w:rsid w:val="008F39D1"/>
    <w:rsid w:val="0091463A"/>
    <w:rsid w:val="00950C9B"/>
    <w:rsid w:val="0095299F"/>
    <w:rsid w:val="009618C8"/>
    <w:rsid w:val="00970260"/>
    <w:rsid w:val="00970A0E"/>
    <w:rsid w:val="009755E6"/>
    <w:rsid w:val="009769ED"/>
    <w:rsid w:val="009837BE"/>
    <w:rsid w:val="00985006"/>
    <w:rsid w:val="00985E7C"/>
    <w:rsid w:val="009A336E"/>
    <w:rsid w:val="009F3116"/>
    <w:rsid w:val="00A25C0E"/>
    <w:rsid w:val="00A272E1"/>
    <w:rsid w:val="00A32371"/>
    <w:rsid w:val="00A36973"/>
    <w:rsid w:val="00A44F75"/>
    <w:rsid w:val="00A61814"/>
    <w:rsid w:val="00A62A16"/>
    <w:rsid w:val="00AB38ED"/>
    <w:rsid w:val="00AB4007"/>
    <w:rsid w:val="00AE3E66"/>
    <w:rsid w:val="00B2313C"/>
    <w:rsid w:val="00B246C4"/>
    <w:rsid w:val="00B52B10"/>
    <w:rsid w:val="00B55212"/>
    <w:rsid w:val="00B56000"/>
    <w:rsid w:val="00B704EE"/>
    <w:rsid w:val="00B72EAA"/>
    <w:rsid w:val="00B87C43"/>
    <w:rsid w:val="00B934DD"/>
    <w:rsid w:val="00B96038"/>
    <w:rsid w:val="00B96689"/>
    <w:rsid w:val="00BA7B99"/>
    <w:rsid w:val="00BB521F"/>
    <w:rsid w:val="00BB6E90"/>
    <w:rsid w:val="00BF2C0D"/>
    <w:rsid w:val="00BF5845"/>
    <w:rsid w:val="00C17B86"/>
    <w:rsid w:val="00C22B54"/>
    <w:rsid w:val="00C31198"/>
    <w:rsid w:val="00C31BBC"/>
    <w:rsid w:val="00C4529B"/>
    <w:rsid w:val="00C50DBE"/>
    <w:rsid w:val="00C80615"/>
    <w:rsid w:val="00CA2838"/>
    <w:rsid w:val="00CA4748"/>
    <w:rsid w:val="00CA65FA"/>
    <w:rsid w:val="00CA68A5"/>
    <w:rsid w:val="00CA6E6B"/>
    <w:rsid w:val="00CC29E3"/>
    <w:rsid w:val="00CD3DD3"/>
    <w:rsid w:val="00CD53B6"/>
    <w:rsid w:val="00CE0CDD"/>
    <w:rsid w:val="00CE4E27"/>
    <w:rsid w:val="00CE5BEB"/>
    <w:rsid w:val="00D04993"/>
    <w:rsid w:val="00D12FB0"/>
    <w:rsid w:val="00D1544E"/>
    <w:rsid w:val="00D26AF0"/>
    <w:rsid w:val="00D56405"/>
    <w:rsid w:val="00D87C3D"/>
    <w:rsid w:val="00DA79A2"/>
    <w:rsid w:val="00DB2716"/>
    <w:rsid w:val="00DB4BE3"/>
    <w:rsid w:val="00DC48D5"/>
    <w:rsid w:val="00DD5A0A"/>
    <w:rsid w:val="00DD72BC"/>
    <w:rsid w:val="00DE3CC6"/>
    <w:rsid w:val="00DE471E"/>
    <w:rsid w:val="00DE71C1"/>
    <w:rsid w:val="00E1571A"/>
    <w:rsid w:val="00E301FE"/>
    <w:rsid w:val="00E355F2"/>
    <w:rsid w:val="00E356E8"/>
    <w:rsid w:val="00E71F85"/>
    <w:rsid w:val="00E77E08"/>
    <w:rsid w:val="00E80205"/>
    <w:rsid w:val="00E91648"/>
    <w:rsid w:val="00E92B50"/>
    <w:rsid w:val="00EA3235"/>
    <w:rsid w:val="00EC2401"/>
    <w:rsid w:val="00ED4BAD"/>
    <w:rsid w:val="00ED6EFC"/>
    <w:rsid w:val="00EE35E9"/>
    <w:rsid w:val="00EE691F"/>
    <w:rsid w:val="00EF0F65"/>
    <w:rsid w:val="00F14908"/>
    <w:rsid w:val="00F22E12"/>
    <w:rsid w:val="00F534EF"/>
    <w:rsid w:val="00F57A56"/>
    <w:rsid w:val="00F628B7"/>
    <w:rsid w:val="00F62B9B"/>
    <w:rsid w:val="00F64E97"/>
    <w:rsid w:val="00F700E4"/>
    <w:rsid w:val="00F70242"/>
    <w:rsid w:val="00F71B66"/>
    <w:rsid w:val="00F73583"/>
    <w:rsid w:val="00F80390"/>
    <w:rsid w:val="00F835BB"/>
    <w:rsid w:val="00F930E8"/>
    <w:rsid w:val="00FB710E"/>
    <w:rsid w:val="00FC02C7"/>
    <w:rsid w:val="00FD1104"/>
    <w:rsid w:val="00FD5E21"/>
    <w:rsid w:val="00FD6AF2"/>
    <w:rsid w:val="00FF28DA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1985"/>
  <w15:docId w15:val="{A78E76E7-D4FE-42AE-8FFE-3EC51AE7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28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aliases w:val="表格"/>
    <w:basedOn w:val="a0"/>
    <w:next w:val="a0"/>
    <w:uiPriority w:val="35"/>
    <w:unhideWhenUsed/>
    <w:qFormat/>
    <w:rsid w:val="001B71FE"/>
    <w:rPr>
      <w:sz w:val="28"/>
      <w:szCs w:val="20"/>
    </w:rPr>
  </w:style>
  <w:style w:type="paragraph" w:styleId="a5">
    <w:name w:val="List Paragraph"/>
    <w:basedOn w:val="a0"/>
    <w:link w:val="a6"/>
    <w:uiPriority w:val="34"/>
    <w:qFormat/>
    <w:rsid w:val="00A32371"/>
    <w:pPr>
      <w:ind w:leftChars="200" w:left="480"/>
    </w:pPr>
  </w:style>
  <w:style w:type="character" w:styleId="a7">
    <w:name w:val="Hyperlink"/>
    <w:basedOn w:val="a1"/>
    <w:uiPriority w:val="99"/>
    <w:unhideWhenUsed/>
    <w:rsid w:val="00162F79"/>
    <w:rPr>
      <w:color w:val="0563C1" w:themeColor="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162F79"/>
    <w:rPr>
      <w:color w:val="605E5C"/>
      <w:shd w:val="clear" w:color="auto" w:fill="E1DFDD"/>
    </w:rPr>
  </w:style>
  <w:style w:type="paragraph" w:styleId="a8">
    <w:name w:val="header"/>
    <w:basedOn w:val="a0"/>
    <w:link w:val="a9"/>
    <w:uiPriority w:val="99"/>
    <w:unhideWhenUsed/>
    <w:rsid w:val="00B5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52B10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5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52B10"/>
    <w:rPr>
      <w:sz w:val="20"/>
      <w:szCs w:val="20"/>
    </w:rPr>
  </w:style>
  <w:style w:type="paragraph" w:styleId="a">
    <w:name w:val="List Bullet"/>
    <w:basedOn w:val="a0"/>
    <w:uiPriority w:val="99"/>
    <w:unhideWhenUsed/>
    <w:rsid w:val="004231EC"/>
    <w:pPr>
      <w:numPr>
        <w:numId w:val="2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7C7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C73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2"/>
    <w:uiPriority w:val="39"/>
    <w:rsid w:val="00E9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1"/>
    <w:link w:val="a5"/>
    <w:uiPriority w:val="34"/>
    <w:rsid w:val="007F30AF"/>
  </w:style>
  <w:style w:type="paragraph" w:customStyle="1" w:styleId="Default">
    <w:name w:val="Default"/>
    <w:rsid w:val="00644EFF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kern w:val="0"/>
    </w:rPr>
  </w:style>
  <w:style w:type="character" w:customStyle="1" w:styleId="UnresolvedMention">
    <w:name w:val="Unresolved Mention"/>
    <w:basedOn w:val="a1"/>
    <w:uiPriority w:val="99"/>
    <w:semiHidden/>
    <w:unhideWhenUsed/>
    <w:rsid w:val="00F70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n@teem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BB1C-1B31-435A-BF5A-1ADF0845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1750</Words>
  <Characters>9981</Characters>
  <Application>Microsoft Office Word</Application>
  <DocSecurity>0</DocSecurity>
  <Lines>83</Lines>
  <Paragraphs>23</Paragraphs>
  <ScaleCrop>false</ScaleCrop>
  <Company>SYNNEX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蔡育仁</cp:lastModifiedBy>
  <cp:revision>31</cp:revision>
  <cp:lastPrinted>2020-04-27T06:40:00Z</cp:lastPrinted>
  <dcterms:created xsi:type="dcterms:W3CDTF">2024-05-30T02:28:00Z</dcterms:created>
  <dcterms:modified xsi:type="dcterms:W3CDTF">2024-05-30T06:55:00Z</dcterms:modified>
</cp:coreProperties>
</file>